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284"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“ALLEGATO 2”</w:t>
      </w:r>
    </w:p>
    <w:p>
      <w:pPr>
        <w:spacing w:before="0" w:after="0" w:line="240"/>
        <w:ind w:right="-286" w:left="-284" w:firstLine="708"/>
        <w:jc w:val="left"/>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Ente/Sede periferica..……………………………………..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Via……………………………………………….., n…….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c.a.p………….Località....................................……(…….)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DOMANDA DI AMMISSIONE AL SERVIZIO CIVILE NAZIONALE</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Il/La sottoscritto/a: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Cognome……………………………………...…..…… Nome ………………………………………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CHIEDE</w:t>
      </w:r>
    </w:p>
    <w:p>
      <w:pPr>
        <w:spacing w:before="0" w:after="0" w:line="240"/>
        <w:ind w:right="-286" w:left="-284"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ammesso/a a prestare servizio civile a titolo volontario presso codesto Ente, presso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seguente sede estera (*)……………………………………………………………………………………………….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il seguente progetto: ………………………………………………………………………………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spacing w:before="0" w:after="0" w:line="240"/>
        <w:ind w:right="-286" w:left="-284"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DICHIARA</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di essere nato/a: ………………………………………… Stato: …………………………………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di possedere la cittadinanza dello Stato……………………………….</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Cod. Fisc. ……………………………. e di essere residente a …….………….………… Prov……..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via……………………………………………………….……… n…… cap……….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Telefono.......……....………….. indirizzo e-mail …………………………………………………….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Stato civile…………………...</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di essere (</w:t>
      </w:r>
      <w:r>
        <w:rPr>
          <w:rFonts w:ascii="Times New Roman" w:hAnsi="Times New Roman" w:cs="Times New Roman" w:eastAsia="Times New Roman"/>
          <w:i/>
          <w:color w:val="000000"/>
          <w:spacing w:val="0"/>
          <w:position w:val="0"/>
          <w:sz w:val="24"/>
          <w:shd w:fill="auto" w:val="clear"/>
        </w:rPr>
        <w:t xml:space="preserve">barrare la voce che interessa</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numPr>
          <w:ilvl w:val="0"/>
          <w:numId w:val="11"/>
        </w:numPr>
        <w:spacing w:before="0" w:after="0" w:line="240"/>
        <w:ind w:right="-286" w:left="426"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cittadino dell’Unione europea; </w:t>
      </w:r>
    </w:p>
    <w:p>
      <w:pPr>
        <w:numPr>
          <w:ilvl w:val="0"/>
          <w:numId w:val="11"/>
        </w:numPr>
        <w:spacing w:before="0" w:after="0" w:line="240"/>
        <w:ind w:right="-286" w:left="426"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cittadino non comunitario regolarmente soggiornante;</w:t>
      </w:r>
    </w:p>
    <w:p>
      <w:pPr>
        <w:spacing w:before="0" w:after="0" w:line="240"/>
        <w:ind w:right="-286" w:left="426"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Indicazione da fornire in presenza di progetti articolati su più sedi di attuazione</w:t>
      </w:r>
    </w:p>
    <w:p>
      <w:pPr>
        <w:spacing w:before="0" w:after="0" w:line="240"/>
        <w:ind w:right="-286" w:left="-284" w:firstLine="0"/>
        <w:jc w:val="left"/>
        <w:rPr>
          <w:rFonts w:ascii="Cambria" w:hAnsi="Cambria" w:cs="Cambria" w:eastAsia="Cambria"/>
          <w:color w:val="auto"/>
          <w:spacing w:val="0"/>
          <w:position w:val="0"/>
          <w:sz w:val="24"/>
          <w:shd w:fill="auto" w:val="clear"/>
        </w:rPr>
      </w:pPr>
    </w:p>
    <w:p>
      <w:pPr>
        <w:spacing w:before="0" w:after="0" w:line="240"/>
        <w:ind w:right="-286" w:left="-28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DICHIARA INOLTRE</w:t>
      </w:r>
    </w:p>
    <w:p>
      <w:pPr>
        <w:spacing w:before="0" w:after="0" w:line="240"/>
        <w:ind w:right="-286" w:left="-28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(cancellare la dizione che non interessa)</w:t>
      </w:r>
    </w:p>
    <w:p>
      <w:pPr>
        <w:spacing w:before="0" w:after="0" w:line="240"/>
        <w:ind w:right="-286" w:left="-284" w:firstLine="0"/>
        <w:jc w:val="center"/>
        <w:rPr>
          <w:rFonts w:ascii="Times New Roman" w:hAnsi="Times New Roman" w:cs="Times New Roman" w:eastAsia="Times New Roman"/>
          <w:color w:val="auto"/>
          <w:spacing w:val="0"/>
          <w:position w:val="0"/>
          <w:sz w:val="24"/>
          <w:shd w:fill="auto" w:val="clear"/>
        </w:rPr>
      </w:pP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aver preso visione del progetto indicato nella domanda e di essere in possesso dei requisiti richiesti dall’ente per l’assegnazione di volontari nel progetto stesso;</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provvedere autonomamente alle spese relative al viaggio per il raggiungimento della sede in Italia di realizzazione del progetto (dichiarazione da rendere nel solo caso in cui l’interessato non sia residente, domiciliato o dimorante nel luogo ove è ubicata la sede di attuazione di progetto in Italia).</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286" w:left="-28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DICHIARA ALTRESI’</w:t>
      </w:r>
    </w:p>
    <w:p>
      <w:pPr>
        <w:spacing w:before="0" w:after="0" w:line="240"/>
        <w:ind w:right="-286" w:left="-284" w:firstLine="0"/>
        <w:jc w:val="center"/>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Sotto la propria responsabilità: </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che le dichiarazioni contenute nella scheda di cui al presente Allegato sono rispondenti al vero; </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non aver presentato ulteriori domande di partecipazione alle selezioni per altri progetti di servizio civile nazionale inclusi nel presente bando; </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non avere in corso con l’ente che realizza il progetto rapporti di lavoro o di collaborazione retribuita a qualunque titolo, ovvero di non avere avuto tali rapporti nell’anno precedente di durata superiore a tre mesi; </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essere impegnato, alla data di pubblicazione del presente bando, nella realizzazione di altri progetti di servizio civile;</w:t>
      </w:r>
    </w:p>
    <w:p>
      <w:pPr>
        <w:spacing w:before="12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aver preso visione delle attività previste dal progetto prescelto e di non trovarsi in condizioni che impediscono lo svolgimento delle stesse.</w:t>
      </w:r>
    </w:p>
    <w:p>
      <w:pPr>
        <w:spacing w:before="0" w:after="0" w:line="240"/>
        <w:ind w:right="-286"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Autorizza la trattazione dei dati personali ai sensi del decreto legislativo 30 giugno 2003, n. 196. </w:t>
      </w:r>
    </w:p>
    <w:p>
      <w:pPr>
        <w:spacing w:before="0" w:after="0" w:line="240"/>
        <w:ind w:right="-286"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 Firma ....................................... </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RECAPITO CUI SI INTENDE RICEVERE COMUNICAZIONI </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(solo se diverso da quello indicato sopra) </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Comune …………..……………………………………. Prov. ………… Cap. …………………….. </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Via ………………………………………………………………………………… N. …………….. </w:t>
      </w:r>
    </w:p>
    <w:p>
      <w:pPr>
        <w:spacing w:before="0" w:after="0" w:line="240"/>
        <w:ind w:right="-286"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e-mail ……………………………………………… </w:t>
      </w: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