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355" w:leader="none"/>
        </w:tabs>
        <w:spacing w:lineRule="exact" w:line="240"/>
        <w:ind w:left="6237" w:right="-2" w:hanging="0"/>
        <w:rPr>
          <w:sz w:val="22"/>
          <w:szCs w:val="22"/>
        </w:rPr>
      </w:pPr>
      <w:r>
        <w:rPr>
          <w:sz w:val="22"/>
          <w:szCs w:val="22"/>
        </w:rPr>
      </w:r>
    </w:p>
    <w:p>
      <w:pPr>
        <w:pStyle w:val="Normal"/>
        <w:tabs>
          <w:tab w:val="clear" w:pos="708"/>
          <w:tab w:val="left" w:pos="9355" w:leader="none"/>
        </w:tabs>
        <w:spacing w:lineRule="exact" w:line="240"/>
        <w:ind w:left="6237" w:right="-2" w:hanging="0"/>
        <w:rPr>
          <w:sz w:val="22"/>
          <w:szCs w:val="22"/>
        </w:rPr>
      </w:pPr>
      <w:r>
        <w:rPr>
          <w:sz w:val="22"/>
          <w:szCs w:val="22"/>
        </w:rPr>
        <w:t xml:space="preserve">All’ufficio Personale </w:t>
      </w:r>
    </w:p>
    <w:p>
      <w:pPr>
        <w:pStyle w:val="Normal"/>
        <w:spacing w:lineRule="exact" w:line="240"/>
        <w:ind w:left="6237" w:right="283" w:hanging="0"/>
        <w:rPr>
          <w:sz w:val="22"/>
          <w:szCs w:val="22"/>
          <w:u w:val="single"/>
        </w:rPr>
      </w:pPr>
      <w:r>
        <w:rPr>
          <w:sz w:val="22"/>
          <w:szCs w:val="22"/>
        </w:rPr>
        <w:t xml:space="preserve">del Comune di </w:t>
      </w:r>
      <w:r>
        <w:rPr>
          <w:sz w:val="22"/>
          <w:szCs w:val="22"/>
          <w:u w:val="single"/>
        </w:rPr>
        <w:t xml:space="preserve">Lacchiarella </w:t>
      </w:r>
    </w:p>
    <w:p>
      <w:pPr>
        <w:pStyle w:val="Normal"/>
        <w:spacing w:lineRule="exact" w:line="240"/>
        <w:ind w:left="6237" w:right="283" w:hanging="0"/>
        <w:rPr>
          <w:sz w:val="22"/>
          <w:szCs w:val="22"/>
        </w:rPr>
      </w:pPr>
      <w:r>
        <w:rPr>
          <w:sz w:val="22"/>
          <w:szCs w:val="22"/>
        </w:rPr>
        <w:t xml:space="preserve">Piazza Risorgimento n.1 – 20084 </w:t>
      </w:r>
    </w:p>
    <w:p>
      <w:pPr>
        <w:pStyle w:val="Normal"/>
        <w:spacing w:lineRule="exact" w:line="240"/>
        <w:ind w:left="6237" w:right="283" w:hanging="0"/>
        <w:rPr>
          <w:sz w:val="22"/>
          <w:szCs w:val="22"/>
        </w:rPr>
      </w:pPr>
      <w:r>
        <w:rPr>
          <w:sz w:val="22"/>
          <w:szCs w:val="22"/>
        </w:rPr>
        <w:t>LACCHIARELLA</w:t>
      </w:r>
    </w:p>
    <w:p>
      <w:pPr>
        <w:pStyle w:val="Normal"/>
        <w:spacing w:lineRule="exact" w:line="240"/>
        <w:ind w:left="6237" w:right="283" w:hanging="0"/>
        <w:rPr>
          <w:sz w:val="22"/>
          <w:szCs w:val="22"/>
        </w:rPr>
      </w:pPr>
      <w:r>
        <w:rPr>
          <w:sz w:val="22"/>
          <w:szCs w:val="22"/>
        </w:rPr>
      </w:r>
    </w:p>
    <w:p>
      <w:pPr>
        <w:pStyle w:val="Normal"/>
        <w:numPr>
          <w:ilvl w:val="0"/>
          <w:numId w:val="0"/>
        </w:numPr>
        <w:shd w:val="clear" w:color="auto" w:fill="FFFFFF"/>
        <w:spacing w:before="0" w:after="300"/>
        <w:jc w:val="both"/>
        <w:outlineLvl w:val="3"/>
        <w:rPr>
          <w:b/>
          <w:b/>
          <w:sz w:val="22"/>
          <w:szCs w:val="22"/>
        </w:rPr>
      </w:pPr>
      <w:r>
        <w:rPr>
          <w:b/>
          <w:sz w:val="22"/>
          <w:szCs w:val="22"/>
        </w:rPr>
        <w:t>CONCORSO PUBBLICO, PER ESAMI, PER L’ASSUNZIONE A TEMPO INDETERMINATO DI N. 2 UNITA’ CON IL PROFILO PROFESSIONALE DI AGENTE DI POLIZIA LOCALE, CAT. GIURIDICA “C” A TEMPO PIENO ED INDETERMINATO PRESSO IL COMANDO DI POLIZIA LOCALE DI LACCHIARELLA CON RISERVA PRIORITARIA DI N. 1 POSTO PER VOLONTARI FORZE ARMATE</w:t>
      </w:r>
      <w:r>
        <w:rPr>
          <w:sz w:val="22"/>
          <w:szCs w:val="22"/>
        </w:rPr>
        <w:t xml:space="preserve"> </w:t>
      </w:r>
      <w:r>
        <w:rPr>
          <w:b/>
          <w:sz w:val="22"/>
          <w:szCs w:val="22"/>
        </w:rPr>
        <w:t>AI SENSI DELL’ART. 1014 CO.4 E DELL’ART. 678, COMMA 9 DEL D.LGS. 66/2010 E SS MM.</w:t>
      </w:r>
    </w:p>
    <w:p>
      <w:pPr>
        <w:pStyle w:val="Normal"/>
        <w:spacing w:lineRule="exact" w:line="240"/>
        <w:ind w:left="6237" w:right="283" w:hanging="0"/>
        <w:rPr>
          <w:sz w:val="22"/>
          <w:szCs w:val="22"/>
        </w:rPr>
      </w:pPr>
      <w:r>
        <w:rPr>
          <w:sz w:val="22"/>
          <w:szCs w:val="22"/>
        </w:rPr>
      </w:r>
    </w:p>
    <w:p>
      <w:pPr>
        <w:pStyle w:val="Normal"/>
        <w:spacing w:lineRule="exact" w:line="240"/>
        <w:ind w:left="284" w:right="283" w:hanging="0"/>
        <w:jc w:val="both"/>
        <w:rPr>
          <w:sz w:val="22"/>
          <w:szCs w:val="22"/>
        </w:rPr>
      </w:pPr>
      <w:r>
        <w:rPr>
          <w:sz w:val="22"/>
          <w:szCs w:val="22"/>
        </w:rPr>
      </w:r>
    </w:p>
    <w:p>
      <w:pPr>
        <w:pStyle w:val="Normal"/>
        <w:spacing w:lineRule="auto" w:line="360"/>
        <w:ind w:left="284" w:right="283" w:hanging="0"/>
        <w:jc w:val="both"/>
        <w:rPr>
          <w:sz w:val="22"/>
          <w:szCs w:val="22"/>
        </w:rPr>
      </w:pPr>
      <w:r>
        <w:rPr>
          <w:sz w:val="22"/>
          <w:szCs w:val="22"/>
        </w:rPr>
        <w:t>Il sottoscritto COGNOME E NOME ________________________________________________________</w:t>
      </w:r>
    </w:p>
    <w:p>
      <w:pPr>
        <w:pStyle w:val="Normal"/>
        <w:spacing w:lineRule="auto" w:line="360"/>
        <w:ind w:left="284" w:right="283" w:hanging="0"/>
        <w:jc w:val="both"/>
        <w:rPr>
          <w:sz w:val="22"/>
          <w:szCs w:val="22"/>
        </w:rPr>
      </w:pPr>
      <w:r>
        <w:rPr>
          <w:sz w:val="22"/>
          <w:szCs w:val="22"/>
        </w:rPr>
        <w:t>CODICE FISCALE ______________________________________ fa domanda di poter essere ammess__ al Concorso pubblico, per esami, per l’assunzione a tempo indeterminato di n. 2 unità con il profilo professionale di Agente di Polizia Locale, Cat. giuridica “C” a tempo pieno ed indeterminato presso il Comando di Polizia Locale di Lacchiarella.</w:t>
      </w:r>
    </w:p>
    <w:p>
      <w:pPr>
        <w:pStyle w:val="Normal"/>
        <w:spacing w:lineRule="auto" w:line="360"/>
        <w:ind w:left="284" w:right="283" w:hanging="0"/>
        <w:jc w:val="both"/>
        <w:rPr>
          <w:sz w:val="22"/>
          <w:szCs w:val="22"/>
        </w:rPr>
      </w:pPr>
      <w:r>
        <w:rPr>
          <w:sz w:val="22"/>
          <w:szCs w:val="22"/>
        </w:rPr>
        <w:t>Chiede che le comunicazioni relative al Concorso le/gli vengano dirette al seguente indirizzo:</w:t>
      </w:r>
    </w:p>
    <w:p>
      <w:pPr>
        <w:pStyle w:val="Normal"/>
        <w:spacing w:lineRule="auto" w:line="360"/>
        <w:ind w:left="284" w:right="283" w:hanging="0"/>
        <w:jc w:val="both"/>
        <w:rPr>
          <w:sz w:val="22"/>
          <w:szCs w:val="22"/>
        </w:rPr>
      </w:pPr>
      <w:r>
        <w:rPr>
          <w:sz w:val="22"/>
          <w:szCs w:val="22"/>
        </w:rPr>
      </w:r>
    </w:p>
    <w:p>
      <w:pPr>
        <w:pStyle w:val="Normal"/>
        <w:jc w:val="both"/>
        <w:rPr>
          <w:sz w:val="22"/>
          <w:szCs w:val="22"/>
        </w:rPr>
      </w:pPr>
      <w:r>
        <w:rPr>
          <w:sz w:val="22"/>
          <w:szCs w:val="22"/>
        </w:rPr>
      </w:r>
    </w:p>
    <w:p>
      <w:pPr>
        <w:pStyle w:val="Normal"/>
        <w:spacing w:lineRule="auto" w:line="360"/>
        <w:ind w:left="284" w:hanging="0"/>
        <w:jc w:val="both"/>
        <w:rPr>
          <w:sz w:val="22"/>
          <w:szCs w:val="22"/>
        </w:rPr>
      </w:pPr>
      <w:r>
        <w:rPr>
          <w:sz w:val="22"/>
          <w:szCs w:val="22"/>
        </w:rPr>
        <w:t xml:space="preserve">Cognome e nome ……………………………………………………… </w:t>
      </w:r>
      <w:r>
        <w:rPr>
          <w:b/>
          <w:sz w:val="22"/>
          <w:szCs w:val="22"/>
        </w:rPr>
        <w:t>c/o</w:t>
      </w:r>
      <w:r>
        <w:rPr>
          <w:sz w:val="22"/>
          <w:szCs w:val="22"/>
        </w:rPr>
        <w:t xml:space="preserve"> …………………………………</w:t>
      </w:r>
    </w:p>
    <w:p>
      <w:pPr>
        <w:pStyle w:val="Normal"/>
        <w:spacing w:lineRule="auto" w:line="360"/>
        <w:ind w:left="284" w:hanging="0"/>
        <w:jc w:val="both"/>
        <w:rPr>
          <w:sz w:val="22"/>
          <w:szCs w:val="22"/>
        </w:rPr>
      </w:pPr>
      <w:r>
        <w:rPr>
          <w:sz w:val="22"/>
          <w:szCs w:val="22"/>
        </w:rPr>
        <w:t>Via .........………………......……………………………………………………….............. n°. ....……………</w:t>
      </w:r>
    </w:p>
    <w:p>
      <w:pPr>
        <w:pStyle w:val="Normal"/>
        <w:spacing w:lineRule="auto" w:line="360"/>
        <w:ind w:left="284" w:hanging="0"/>
        <w:jc w:val="both"/>
        <w:rPr>
          <w:sz w:val="22"/>
          <w:szCs w:val="22"/>
        </w:rPr>
      </w:pPr>
      <w:r>
        <w:rPr>
          <w:sz w:val="22"/>
          <w:szCs w:val="22"/>
        </w:rPr>
        <w:t>C.A.P.....………..… …….........……………………………..................………............(provincia ……….…..)</w:t>
      </w:r>
    </w:p>
    <w:p>
      <w:pPr>
        <w:pStyle w:val="Normal"/>
        <w:spacing w:lineRule="auto" w:line="360"/>
        <w:ind w:left="284" w:hanging="0"/>
        <w:jc w:val="both"/>
        <w:rPr>
          <w:sz w:val="22"/>
          <w:szCs w:val="22"/>
        </w:rPr>
      </w:pPr>
      <w:r>
        <w:rPr>
          <w:sz w:val="22"/>
          <w:szCs w:val="22"/>
        </w:rPr>
        <w:t xml:space="preserve">Telefono o Cellulare …………………..………..….……. </w:t>
      </w:r>
      <w:r>
        <w:rPr>
          <w:b/>
          <w:sz w:val="22"/>
          <w:szCs w:val="22"/>
        </w:rPr>
        <w:t>indirizzo e-mail</w:t>
      </w:r>
      <w:r>
        <w:rPr>
          <w:sz w:val="22"/>
          <w:szCs w:val="22"/>
        </w:rPr>
        <w:t>: …………………………………</w:t>
      </w:r>
    </w:p>
    <w:p>
      <w:pPr>
        <w:pStyle w:val="Normal"/>
        <w:spacing w:lineRule="auto" w:line="360"/>
        <w:ind w:left="284" w:right="283" w:hanging="0"/>
        <w:jc w:val="both"/>
        <w:rPr>
          <w:sz w:val="22"/>
          <w:szCs w:val="22"/>
        </w:rPr>
      </w:pPr>
      <w:r>
        <w:rPr>
          <w:sz w:val="22"/>
          <w:szCs w:val="22"/>
        </w:rPr>
      </w:r>
    </w:p>
    <w:p>
      <w:pPr>
        <w:pStyle w:val="Normal"/>
        <w:spacing w:lineRule="auto" w:line="360"/>
        <w:ind w:left="284" w:right="283" w:hanging="0"/>
        <w:jc w:val="both"/>
        <w:rPr>
          <w:sz w:val="22"/>
          <w:szCs w:val="22"/>
        </w:rPr>
      </w:pPr>
      <w:r>
        <w:rPr>
          <w:sz w:val="22"/>
          <w:szCs w:val="22"/>
        </w:rPr>
        <w:t>Inoltre dichiara, sotto la propria responsabilità, ai sensi degli artt. 46 e 47 del D.P.R. n. 445/2000 e s.m.i. e consapevole delle conseguenze previste dall’art. 76 del medesimo D.P.R. in caso di rilascio di dichiarazioni mendaci:</w:t>
      </w:r>
    </w:p>
    <w:p>
      <w:pPr>
        <w:pStyle w:val="Normal"/>
        <w:numPr>
          <w:ilvl w:val="0"/>
          <w:numId w:val="1"/>
        </w:numPr>
        <w:spacing w:lineRule="auto" w:line="360"/>
        <w:ind w:left="284" w:right="283" w:hanging="284"/>
        <w:jc w:val="both"/>
        <w:rPr>
          <w:sz w:val="22"/>
          <w:szCs w:val="22"/>
        </w:rPr>
      </w:pPr>
      <w:r>
        <w:rPr>
          <w:sz w:val="22"/>
          <w:szCs w:val="22"/>
        </w:rPr>
        <w:t>di essere nat__ a ................….......………………...................…………….......... il ..................…......;</w:t>
      </w:r>
    </w:p>
    <w:p>
      <w:pPr>
        <w:pStyle w:val="Normal"/>
        <w:numPr>
          <w:ilvl w:val="0"/>
          <w:numId w:val="1"/>
        </w:numPr>
        <w:spacing w:lineRule="auto" w:line="360"/>
        <w:ind w:left="284" w:right="283" w:hanging="284"/>
        <w:jc w:val="both"/>
        <w:rPr>
          <w:sz w:val="22"/>
          <w:szCs w:val="22"/>
        </w:rPr>
      </w:pPr>
      <w:r>
        <w:rPr>
          <w:sz w:val="22"/>
          <w:szCs w:val="22"/>
        </w:rPr>
        <w:t xml:space="preserve">di essere residente a ………………………………………………….. (provincia    ) - CAP …………. </w:t>
        <w:br/>
        <w:t>Via ……………………………………………………………………………………………………………;</w:t>
      </w:r>
    </w:p>
    <w:p>
      <w:pPr>
        <w:pStyle w:val="Normal"/>
        <w:numPr>
          <w:ilvl w:val="0"/>
          <w:numId w:val="1"/>
        </w:numPr>
        <w:spacing w:lineRule="auto" w:line="360"/>
        <w:ind w:left="284" w:right="283" w:hanging="284"/>
        <w:rPr>
          <w:sz w:val="22"/>
          <w:szCs w:val="22"/>
        </w:rPr>
      </w:pPr>
      <w:r>
        <w:rPr>
          <w:sz w:val="22"/>
          <w:szCs w:val="22"/>
        </w:rPr>
        <w:t xml:space="preserve">di essere: </w:t>
        <w:br/>
        <w:t>□  celibe</w:t>
        <w:br/>
        <w:t xml:space="preserve">□  nubile </w:t>
        <w:br/>
        <w:t>□  coniugat__</w:t>
        <w:br/>
        <w:t>□  separat__</w:t>
      </w:r>
    </w:p>
    <w:p>
      <w:pPr>
        <w:pStyle w:val="Normal"/>
        <w:numPr>
          <w:ilvl w:val="0"/>
          <w:numId w:val="1"/>
        </w:numPr>
        <w:spacing w:lineRule="auto" w:line="360"/>
        <w:ind w:left="284" w:right="283" w:hanging="284"/>
        <w:jc w:val="both"/>
        <w:rPr>
          <w:sz w:val="22"/>
          <w:szCs w:val="22"/>
        </w:rPr>
      </w:pPr>
      <w:r>
        <w:rPr>
          <w:sz w:val="22"/>
          <w:szCs w:val="22"/>
        </w:rPr>
        <w:t>di avere numero _________ figli di cui numero _________ a carico;</w:t>
        <w:br/>
      </w:r>
      <w:r>
        <w:rPr>
          <w:b/>
          <w:i/>
          <w:sz w:val="22"/>
          <w:szCs w:val="22"/>
        </w:rPr>
        <w:t>(la dichiarazione va fatta anche in caso negativo)</w:t>
      </w:r>
      <w:r>
        <w:rPr>
          <w:b/>
          <w:sz w:val="22"/>
          <w:szCs w:val="22"/>
        </w:rPr>
        <w:t>;</w:t>
      </w:r>
    </w:p>
    <w:p>
      <w:pPr>
        <w:pStyle w:val="Normal"/>
        <w:numPr>
          <w:ilvl w:val="0"/>
          <w:numId w:val="1"/>
        </w:numPr>
        <w:spacing w:lineRule="auto" w:line="360"/>
        <w:ind w:left="284" w:right="140" w:hanging="284"/>
        <w:jc w:val="both"/>
        <w:rPr>
          <w:sz w:val="22"/>
          <w:szCs w:val="22"/>
        </w:rPr>
      </w:pPr>
      <w:r>
        <w:rPr>
          <w:sz w:val="22"/>
          <w:szCs w:val="22"/>
        </w:rPr>
        <w:t>Possedere requisiti occorrenti per il conseguimento della qualifica di Agente di pubblica Sicurezza di cui all’art. 5, comma 2, della Legge 65/86; (</w:t>
      </w:r>
      <w:r>
        <w:rPr>
          <w:i/>
          <w:sz w:val="22"/>
          <w:szCs w:val="22"/>
        </w:rPr>
        <w:t>art. 2 punto 13 del bando</w:t>
      </w:r>
      <w:r>
        <w:rPr>
          <w:sz w:val="22"/>
          <w:szCs w:val="22"/>
        </w:rPr>
        <w:t xml:space="preserve">) </w:t>
      </w:r>
      <w:r>
        <w:rPr>
          <w:sz w:val="22"/>
          <w:szCs w:val="22"/>
          <w:u w:val="single"/>
        </w:rPr>
        <w:t>ed in particolare di</w:t>
      </w:r>
      <w:r>
        <w:rPr>
          <w:sz w:val="22"/>
          <w:szCs w:val="22"/>
        </w:rPr>
        <w:t>:</w:t>
      </w:r>
    </w:p>
    <w:p>
      <w:pPr>
        <w:pStyle w:val="ListParagraph"/>
        <w:rPr>
          <w:sz w:val="22"/>
          <w:szCs w:val="22"/>
        </w:rPr>
      </w:pPr>
      <w:r>
        <w:rPr>
          <w:sz w:val="22"/>
          <w:szCs w:val="22"/>
        </w:rPr>
      </w:r>
    </w:p>
    <w:p>
      <w:pPr>
        <w:pStyle w:val="BodyText2"/>
        <w:numPr>
          <w:ilvl w:val="0"/>
          <w:numId w:val="5"/>
        </w:numPr>
        <w:overflowPunct w:val="true"/>
        <w:spacing w:lineRule="auto" w:line="240" w:before="0" w:after="0"/>
        <w:ind w:left="720" w:right="49" w:hanging="360"/>
        <w:jc w:val="both"/>
        <w:textAlignment w:val="baseline"/>
        <w:rPr>
          <w:sz w:val="22"/>
          <w:szCs w:val="22"/>
        </w:rPr>
      </w:pPr>
      <w:r>
        <w:rPr>
          <w:sz w:val="22"/>
          <w:szCs w:val="22"/>
        </w:rPr>
        <w:t>non aver subito condanna a pena detentiva per delitto non colposo o non essere stato sottoposto a misura di prevenzione;</w:t>
      </w:r>
    </w:p>
    <w:p>
      <w:pPr>
        <w:pStyle w:val="BodyText2"/>
        <w:overflowPunct w:val="true"/>
        <w:spacing w:lineRule="auto" w:line="240" w:before="0" w:after="0"/>
        <w:ind w:left="720" w:right="49" w:hanging="0"/>
        <w:jc w:val="both"/>
        <w:textAlignment w:val="baseline"/>
        <w:rPr>
          <w:sz w:val="22"/>
          <w:szCs w:val="22"/>
        </w:rPr>
      </w:pPr>
      <w:r>
        <w:rPr>
          <w:sz w:val="22"/>
          <w:szCs w:val="22"/>
        </w:rPr>
      </w:r>
    </w:p>
    <w:p>
      <w:pPr>
        <w:pStyle w:val="BodyText2"/>
        <w:numPr>
          <w:ilvl w:val="0"/>
          <w:numId w:val="5"/>
        </w:numPr>
        <w:overflowPunct w:val="true"/>
        <w:spacing w:lineRule="auto" w:line="240" w:before="0" w:after="0"/>
        <w:ind w:left="720" w:right="49" w:hanging="360"/>
        <w:jc w:val="both"/>
        <w:textAlignment w:val="baseline"/>
        <w:rPr>
          <w:sz w:val="22"/>
          <w:szCs w:val="22"/>
        </w:rPr>
      </w:pPr>
      <w:r>
        <w:rPr>
          <w:sz w:val="22"/>
          <w:szCs w:val="22"/>
        </w:rPr>
        <w:t xml:space="preserve"> </w:t>
      </w:r>
      <w:r>
        <w:rPr>
          <w:sz w:val="22"/>
          <w:szCs w:val="22"/>
        </w:rPr>
        <w:t>non essere stato espulso dalle Forze armate o dai Corpi militarmente organizzati o destituito dai pubblici uffici.</w:t>
      </w:r>
    </w:p>
    <w:p>
      <w:pPr>
        <w:pStyle w:val="Normal"/>
        <w:spacing w:lineRule="auto" w:line="360"/>
        <w:ind w:left="284" w:right="283" w:hanging="0"/>
        <w:jc w:val="both"/>
        <w:rPr>
          <w:sz w:val="22"/>
          <w:szCs w:val="22"/>
        </w:rPr>
      </w:pPr>
      <w:r>
        <w:rPr>
          <w:sz w:val="22"/>
          <w:szCs w:val="22"/>
        </w:rPr>
      </w:r>
    </w:p>
    <w:p>
      <w:pPr>
        <w:pStyle w:val="Normal"/>
        <w:numPr>
          <w:ilvl w:val="0"/>
          <w:numId w:val="1"/>
        </w:numPr>
        <w:spacing w:lineRule="auto" w:line="360"/>
        <w:ind w:left="284" w:right="283" w:hanging="284"/>
        <w:jc w:val="both"/>
        <w:rPr>
          <w:sz w:val="22"/>
          <w:szCs w:val="22"/>
        </w:rPr>
      </w:pPr>
      <w:r>
        <w:rPr>
          <w:sz w:val="22"/>
          <w:szCs w:val="22"/>
        </w:rPr>
        <w:t>Di non trovarsi in nessuna delle situazioni di incompatibilità richiamate dall’art. 53 del D. Lgs. n. 165/2001 e s.m.i.;</w:t>
      </w:r>
    </w:p>
    <w:p>
      <w:pPr>
        <w:pStyle w:val="Normal"/>
        <w:numPr>
          <w:ilvl w:val="0"/>
          <w:numId w:val="1"/>
        </w:numPr>
        <w:spacing w:lineRule="auto" w:line="360"/>
        <w:ind w:left="284" w:right="283" w:hanging="284"/>
        <w:jc w:val="both"/>
        <w:rPr>
          <w:sz w:val="22"/>
          <w:szCs w:val="22"/>
        </w:rPr>
      </w:pPr>
      <w:r>
        <w:rPr>
          <w:sz w:val="22"/>
          <w:szCs w:val="22"/>
        </w:rPr>
        <w:t xml:space="preserve">dichiara di: </w:t>
      </w:r>
    </w:p>
    <w:p>
      <w:pPr>
        <w:pStyle w:val="Normal"/>
        <w:spacing w:lineRule="auto" w:line="360"/>
        <w:ind w:right="283" w:hanging="0"/>
        <w:jc w:val="both"/>
        <w:rPr>
          <w:sz w:val="22"/>
          <w:szCs w:val="22"/>
        </w:rPr>
      </w:pPr>
      <w:r>
        <w:rPr>
          <w:sz w:val="22"/>
          <w:szCs w:val="22"/>
        </w:rPr>
      </w:r>
    </w:p>
    <w:p>
      <w:pPr>
        <w:pStyle w:val="BodyText2"/>
        <w:numPr>
          <w:ilvl w:val="0"/>
          <w:numId w:val="5"/>
        </w:numPr>
        <w:overflowPunct w:val="true"/>
        <w:spacing w:lineRule="auto" w:line="240" w:before="0" w:after="0"/>
        <w:ind w:left="720" w:right="49" w:hanging="360"/>
        <w:jc w:val="both"/>
        <w:textAlignment w:val="baseline"/>
        <w:rPr>
          <w:sz w:val="22"/>
          <w:szCs w:val="22"/>
        </w:rPr>
      </w:pPr>
      <w:r>
        <w:rPr>
          <w:sz w:val="22"/>
          <w:szCs w:val="22"/>
        </w:rPr>
        <w:t>assenza di impedimenti al porto o all’uso delle armi e di non essere obiettori di coscienza, nonché disponibilità al porto e all’uso dell’arma, essendo previsto che i soggetti che verranno assunti possano svolgere le loro mansioni in servizio armato;</w:t>
      </w:r>
    </w:p>
    <w:p>
      <w:pPr>
        <w:pStyle w:val="BodyText2"/>
        <w:ind w:left="720" w:right="49" w:hanging="0"/>
        <w:rPr>
          <w:sz w:val="22"/>
          <w:szCs w:val="22"/>
        </w:rPr>
      </w:pPr>
      <w:r>
        <w:rPr>
          <w:sz w:val="22"/>
          <w:szCs w:val="22"/>
        </w:rPr>
      </w:r>
    </w:p>
    <w:p>
      <w:pPr>
        <w:pStyle w:val="BodyText2"/>
        <w:numPr>
          <w:ilvl w:val="0"/>
          <w:numId w:val="5"/>
        </w:numPr>
        <w:ind w:left="720" w:right="49" w:hanging="360"/>
        <w:rPr>
          <w:sz w:val="22"/>
          <w:szCs w:val="22"/>
        </w:rPr>
      </w:pPr>
      <w:r>
        <w:rPr>
          <w:sz w:val="22"/>
          <w:szCs w:val="22"/>
        </w:rPr>
        <w:t xml:space="preserve"> </w:t>
      </w:r>
      <w:r>
        <w:rPr>
          <w:sz w:val="22"/>
          <w:szCs w:val="22"/>
        </w:rPr>
        <w:t>ovvero, per gli obiettori di coscienza, non essere contrari al porto o all’uso delle armi ed in particolare:</w:t>
      </w:r>
    </w:p>
    <w:p>
      <w:pPr>
        <w:pStyle w:val="BodyText2"/>
        <w:numPr>
          <w:ilvl w:val="1"/>
          <w:numId w:val="5"/>
        </w:numPr>
        <w:spacing w:lineRule="auto" w:line="240"/>
        <w:ind w:left="1434" w:hanging="357"/>
        <w:jc w:val="both"/>
        <w:rPr>
          <w:sz w:val="22"/>
          <w:szCs w:val="22"/>
        </w:rPr>
      </w:pPr>
      <w:r>
        <w:rPr>
          <w:sz w:val="22"/>
          <w:szCs w:val="22"/>
        </w:rPr>
        <w:t>di essere stati ammessi al servizio civile come obiettori, essere collocati in congedo da almeno cinque anni e aver rinunciato definitivamente allo status di obiettore di coscienza, avendo presentato dichiarazione presso l’Ufficio Nazionale per il Servizio Civile, così come previsto dall’art.1, comma1 della Legge 2.08.2007, n.130;</w:t>
      </w:r>
    </w:p>
    <w:p>
      <w:pPr>
        <w:pStyle w:val="BodyText2"/>
        <w:numPr>
          <w:ilvl w:val="1"/>
          <w:numId w:val="5"/>
        </w:numPr>
        <w:spacing w:lineRule="auto" w:line="240"/>
        <w:ind w:left="1434" w:hanging="357"/>
        <w:jc w:val="both"/>
        <w:rPr>
          <w:sz w:val="22"/>
          <w:szCs w:val="22"/>
        </w:rPr>
      </w:pPr>
      <w:r>
        <w:rPr>
          <w:sz w:val="22"/>
          <w:szCs w:val="22"/>
        </w:rPr>
        <w:t>di non avere impedimenti e/o elementi ostativi al porto ed uso dell’arma derivanti da norme di legge o regolamento ovvero da scelte personali;</w:t>
      </w:r>
    </w:p>
    <w:p>
      <w:pPr>
        <w:pStyle w:val="BodyText2"/>
        <w:numPr>
          <w:ilvl w:val="1"/>
          <w:numId w:val="5"/>
        </w:numPr>
        <w:overflowPunct w:val="true"/>
        <w:spacing w:lineRule="auto" w:line="240" w:before="0" w:after="0"/>
        <w:ind w:left="1440" w:right="49" w:hanging="360"/>
        <w:jc w:val="both"/>
        <w:textAlignment w:val="baseline"/>
        <w:rPr>
          <w:sz w:val="22"/>
          <w:szCs w:val="22"/>
        </w:rPr>
      </w:pPr>
      <w:r>
        <w:rPr>
          <w:sz w:val="22"/>
          <w:szCs w:val="22"/>
        </w:rPr>
        <w:t>di esprimere la disponibilità al porto e all’uso dell’arma, essendo previsto che i neoassunti possano svolgere le loro mansioni in servizio armato;</w:t>
      </w:r>
    </w:p>
    <w:p>
      <w:pPr>
        <w:pStyle w:val="Normal"/>
        <w:spacing w:lineRule="auto" w:line="360"/>
        <w:ind w:left="2127" w:right="283" w:hanging="0"/>
        <w:jc w:val="both"/>
        <w:rPr>
          <w:sz w:val="22"/>
          <w:szCs w:val="22"/>
        </w:rPr>
      </w:pPr>
      <w:r>
        <w:rPr>
          <w:sz w:val="22"/>
          <w:szCs w:val="22"/>
        </w:rPr>
      </w:r>
    </w:p>
    <w:p>
      <w:pPr>
        <w:pStyle w:val="Normal"/>
        <w:spacing w:lineRule="auto" w:line="360"/>
        <w:ind w:right="283" w:hanging="294"/>
        <w:jc w:val="both"/>
        <w:rPr>
          <w:sz w:val="22"/>
          <w:szCs w:val="22"/>
        </w:rPr>
      </w:pPr>
      <w:r>
        <w:rPr>
          <w:sz w:val="22"/>
          <w:szCs w:val="22"/>
        </w:rPr>
      </w:r>
    </w:p>
    <w:p>
      <w:pPr>
        <w:pStyle w:val="Normal"/>
        <w:numPr>
          <w:ilvl w:val="0"/>
          <w:numId w:val="1"/>
        </w:numPr>
        <w:spacing w:lineRule="auto" w:line="360"/>
        <w:ind w:left="284" w:right="283" w:hanging="284"/>
        <w:rPr>
          <w:sz w:val="22"/>
          <w:szCs w:val="22"/>
        </w:rPr>
      </w:pPr>
      <w:r>
        <w:rPr>
          <w:sz w:val="22"/>
          <w:szCs w:val="22"/>
        </w:rPr>
        <w:t>di essere:</w:t>
        <w:br/>
        <w:t>□  cittadino/a italiano/a;</w:t>
        <w:br/>
        <w:t>□  cittadino/a di uno Stato dell’Unione Europea ……………………………….………………….</w:t>
      </w:r>
    </w:p>
    <w:p>
      <w:pPr>
        <w:pStyle w:val="Normal"/>
        <w:spacing w:lineRule="auto" w:line="360"/>
        <w:ind w:left="567" w:right="283" w:hanging="283"/>
        <w:jc w:val="both"/>
        <w:rPr>
          <w:sz w:val="22"/>
          <w:szCs w:val="22"/>
        </w:rPr>
      </w:pPr>
      <w:r>
        <w:rPr>
          <w:sz w:val="22"/>
          <w:szCs w:val="22"/>
        </w:rPr>
        <w:t xml:space="preserve">□ </w:t>
      </w:r>
      <w:r>
        <w:rPr>
          <w:sz w:val="22"/>
          <w:szCs w:val="22"/>
        </w:rPr>
        <w:t>familiare di cittadino/a di uno degli Stati membri dell’Unione Europea non avente la cittadinanza di uno Stato membro, con titolarità del diritto di soggiorno o del diritto di soggiorno permanente;</w:t>
      </w:r>
    </w:p>
    <w:p>
      <w:pPr>
        <w:pStyle w:val="Normal"/>
        <w:spacing w:lineRule="auto" w:line="360"/>
        <w:ind w:left="567" w:right="283" w:hanging="283"/>
        <w:jc w:val="both"/>
        <w:rPr>
          <w:sz w:val="22"/>
          <w:szCs w:val="22"/>
        </w:rPr>
      </w:pPr>
      <w:r>
        <w:rPr>
          <w:sz w:val="22"/>
          <w:szCs w:val="22"/>
        </w:rPr>
        <w:t xml:space="preserve">□ </w:t>
      </w:r>
      <w:r>
        <w:rPr>
          <w:sz w:val="22"/>
          <w:szCs w:val="22"/>
        </w:rPr>
        <w:t>cittadino/a di Paesi terzi (extracomunitari) titolare del permesso di soggiorno UE per soggiornanti di lungo periodo o titolare dello status di rifugiato o dello status di protezione sussidiaria;</w:t>
      </w:r>
    </w:p>
    <w:p>
      <w:pPr>
        <w:pStyle w:val="Normal"/>
        <w:spacing w:lineRule="auto" w:line="360"/>
        <w:ind w:left="567" w:right="283" w:hanging="283"/>
        <w:jc w:val="both"/>
        <w:rPr>
          <w:sz w:val="22"/>
          <w:szCs w:val="22"/>
        </w:rPr>
      </w:pPr>
      <w:r>
        <w:rPr>
          <w:sz w:val="22"/>
          <w:szCs w:val="22"/>
        </w:rPr>
        <w:t xml:space="preserve"> </w:t>
      </w:r>
      <w:r>
        <w:rPr>
          <w:sz w:val="22"/>
          <w:szCs w:val="22"/>
        </w:rPr>
        <w:t>ed in quanto tale di godere dei diritti civili e politici nello stato di appartenenza o provenienza e di avere adeguata conoscenza della lingua italiana;</w:t>
      </w:r>
    </w:p>
    <w:p>
      <w:pPr>
        <w:pStyle w:val="Normal"/>
        <w:numPr>
          <w:ilvl w:val="0"/>
          <w:numId w:val="1"/>
        </w:numPr>
        <w:spacing w:lineRule="auto" w:line="360"/>
        <w:ind w:left="502" w:right="283" w:hanging="360"/>
        <w:jc w:val="both"/>
        <w:rPr>
          <w:sz w:val="22"/>
          <w:szCs w:val="22"/>
        </w:rPr>
      </w:pPr>
      <w:r>
        <w:rPr>
          <w:sz w:val="22"/>
          <w:szCs w:val="22"/>
        </w:rPr>
        <w:t>di:</w:t>
        <w:br/>
        <w:t>□ essere iscritt__ nelle liste elettorali del Comune di ............…………………………………...............;</w:t>
        <w:br/>
        <w:t>□  non essere iscritt__ o di essere stat__ cancellat__ dalle liste elettorali del Comune di ……………...………… per il seguente motivo: ............………………………………….......................;</w:t>
      </w:r>
    </w:p>
    <w:p>
      <w:pPr>
        <w:pStyle w:val="Normal"/>
        <w:numPr>
          <w:ilvl w:val="0"/>
          <w:numId w:val="1"/>
        </w:numPr>
        <w:spacing w:lineRule="auto" w:line="360"/>
        <w:ind w:left="284" w:right="283" w:hanging="284"/>
        <w:jc w:val="both"/>
        <w:rPr>
          <w:sz w:val="22"/>
          <w:szCs w:val="22"/>
        </w:rPr>
      </w:pPr>
      <w:r>
        <w:rPr>
          <w:sz w:val="22"/>
          <w:szCs w:val="22"/>
        </w:rPr>
        <w:t>di avere il godimento dei diritti civili e politici;</w:t>
      </w:r>
    </w:p>
    <w:p>
      <w:pPr>
        <w:pStyle w:val="Normal"/>
        <w:numPr>
          <w:ilvl w:val="0"/>
          <w:numId w:val="1"/>
        </w:numPr>
        <w:spacing w:lineRule="auto" w:line="360"/>
        <w:ind w:left="284" w:right="283" w:hanging="284"/>
        <w:jc w:val="both"/>
        <w:rPr>
          <w:sz w:val="22"/>
          <w:szCs w:val="22"/>
        </w:rPr>
      </w:pPr>
      <w:r>
        <w:rPr>
          <w:sz w:val="22"/>
          <w:szCs w:val="22"/>
        </w:rPr>
        <w:t>di essere in possesso della patente di guida di categoria “A” e “B” in corso di validità (ovvero di patente di guida di categoria “B” rilasciata anteriormente al 26.04.1988) n………………………….. rilasciata da ……………………………………. il …………….. scadente il ………………..</w:t>
      </w:r>
    </w:p>
    <w:p>
      <w:pPr>
        <w:pStyle w:val="Normal"/>
        <w:numPr>
          <w:ilvl w:val="0"/>
          <w:numId w:val="1"/>
        </w:numPr>
        <w:spacing w:lineRule="auto" w:line="360"/>
        <w:ind w:left="284" w:right="283" w:hanging="284"/>
        <w:jc w:val="both"/>
        <w:rPr>
          <w:sz w:val="22"/>
          <w:szCs w:val="22"/>
        </w:rPr>
      </w:pPr>
      <w:r>
        <w:rPr>
          <w:sz w:val="22"/>
          <w:szCs w:val="22"/>
        </w:rPr>
        <w:t>di non essere stato dichiarato interdetto, o sottoposto a misure che escludono – secondo la normativa vigente – la costituzione del rapporto di impiego con la pubblica amministrazione;</w:t>
      </w:r>
    </w:p>
    <w:p>
      <w:pPr>
        <w:pStyle w:val="Normal"/>
        <w:numPr>
          <w:ilvl w:val="0"/>
          <w:numId w:val="1"/>
        </w:numPr>
        <w:spacing w:lineRule="auto" w:line="360"/>
        <w:ind w:left="284" w:right="283" w:hanging="284"/>
        <w:jc w:val="both"/>
        <w:rPr>
          <w:sz w:val="22"/>
          <w:szCs w:val="22"/>
        </w:rPr>
      </w:pPr>
      <w:r>
        <w:rPr>
          <w:sz w:val="22"/>
          <w:szCs w:val="22"/>
        </w:rPr>
        <w:t>di essere fisicamente idoneo alle mansioni richieste per il posto messo a Concorso con possesso dei requisiti di cui all’art. 2 punto 10 del bando di concorso;</w:t>
      </w:r>
    </w:p>
    <w:p>
      <w:pPr>
        <w:pStyle w:val="Normal"/>
        <w:numPr>
          <w:ilvl w:val="0"/>
          <w:numId w:val="1"/>
        </w:numPr>
        <w:spacing w:lineRule="auto" w:line="360"/>
        <w:ind w:left="284" w:right="283" w:hanging="284"/>
        <w:jc w:val="both"/>
        <w:rPr>
          <w:sz w:val="22"/>
          <w:szCs w:val="22"/>
        </w:rPr>
      </w:pPr>
      <w:r>
        <w:rPr>
          <w:i/>
          <w:sz w:val="22"/>
          <w:szCs w:val="22"/>
        </w:rPr>
        <w:t>(la mancata dichiarazione esclude il concorrente dal beneficio ed equivale a rinuncia ad usufruire della riserva)</w:t>
      </w:r>
    </w:p>
    <w:p>
      <w:pPr>
        <w:pStyle w:val="BodyText2"/>
        <w:numPr>
          <w:ilvl w:val="0"/>
          <w:numId w:val="4"/>
        </w:numPr>
        <w:tabs>
          <w:tab w:val="clear" w:pos="708"/>
          <w:tab w:val="left" w:pos="1047" w:leader="none"/>
        </w:tabs>
        <w:overflowPunct w:val="true"/>
        <w:spacing w:lineRule="auto" w:line="240" w:before="0" w:after="0"/>
        <w:ind w:left="917" w:right="49" w:hanging="207"/>
        <w:jc w:val="both"/>
        <w:textAlignment w:val="baseline"/>
        <w:rPr>
          <w:sz w:val="22"/>
          <w:szCs w:val="22"/>
        </w:rPr>
      </w:pPr>
      <w:r>
        <w:rPr>
          <w:sz w:val="22"/>
          <w:szCs w:val="22"/>
        </w:rPr>
        <w:t>di avvalersi della riserva per i volontari delle Forse Armate ai sensi dell’art. 1014, comma 1 e dell’art. 678, comma 9 del D. Lgs n. 66/2010 in quanto trovasi nella seguente posizione (in caso affermativo autocertificare):</w:t>
      </w:r>
    </w:p>
    <w:p>
      <w:pPr>
        <w:pStyle w:val="BodyText2"/>
        <w:overflowPunct w:val="true"/>
        <w:spacing w:lineRule="auto" w:line="240" w:before="0" w:after="0"/>
        <w:ind w:right="49" w:hanging="0"/>
        <w:jc w:val="both"/>
        <w:textAlignment w:val="baseline"/>
        <w:rPr>
          <w:b/>
          <w:b/>
          <w:sz w:val="22"/>
          <w:szCs w:val="22"/>
        </w:rPr>
      </w:pPr>
      <w:r>
        <w:rPr>
          <w:b/>
          <w:sz w:val="22"/>
          <w:szCs w:val="22"/>
        </w:rPr>
      </w:r>
    </w:p>
    <w:p>
      <w:pPr>
        <w:pStyle w:val="BodyText2"/>
        <w:overflowPunct w:val="true"/>
        <w:spacing w:lineRule="auto" w:line="240" w:before="0" w:after="0"/>
        <w:ind w:left="426" w:right="49" w:hanging="0"/>
        <w:jc w:val="both"/>
        <w:textAlignment w:val="baseline"/>
        <w:rPr>
          <w:b/>
          <w:b/>
          <w:sz w:val="22"/>
          <w:szCs w:val="22"/>
        </w:rPr>
      </w:pPr>
      <w:r>
        <w:rPr>
          <w:b/>
          <w:sz w:val="22"/>
          <w:szCs w:val="22"/>
        </w:rPr>
        <w:t>……………………………………………………………………………………………………………</w:t>
      </w:r>
      <w:r>
        <w:rPr>
          <w:b/>
          <w:sz w:val="22"/>
          <w:szCs w:val="22"/>
        </w:rPr>
        <w:t>.</w:t>
      </w:r>
    </w:p>
    <w:p>
      <w:pPr>
        <w:pStyle w:val="Normal"/>
        <w:tabs>
          <w:tab w:val="clear" w:pos="708"/>
          <w:tab w:val="left" w:pos="5954" w:leader="none"/>
        </w:tabs>
        <w:spacing w:lineRule="auto" w:line="360"/>
        <w:ind w:left="284" w:right="283" w:hanging="0"/>
        <w:rPr>
          <w:sz w:val="22"/>
          <w:szCs w:val="22"/>
        </w:rPr>
      </w:pPr>
      <w:r>
        <w:rPr>
          <w:sz w:val="22"/>
          <w:szCs w:val="22"/>
        </w:rPr>
      </w:r>
    </w:p>
    <w:p>
      <w:pPr>
        <w:pStyle w:val="Normal"/>
        <w:numPr>
          <w:ilvl w:val="0"/>
          <w:numId w:val="1"/>
        </w:numPr>
        <w:tabs>
          <w:tab w:val="clear" w:pos="708"/>
          <w:tab w:val="left" w:pos="5954" w:leader="none"/>
        </w:tabs>
        <w:spacing w:lineRule="auto" w:line="360"/>
        <w:ind w:left="284" w:right="283" w:hanging="284"/>
        <w:rPr>
          <w:sz w:val="22"/>
          <w:szCs w:val="22"/>
        </w:rPr>
      </w:pPr>
      <w:r>
        <w:rPr>
          <w:sz w:val="22"/>
          <w:szCs w:val="22"/>
        </w:rPr>
        <w:t xml:space="preserve">di essere </w:t>
      </w:r>
      <w:r>
        <w:rPr>
          <w:b/>
          <w:i/>
          <w:sz w:val="22"/>
          <w:szCs w:val="22"/>
        </w:rPr>
        <w:t>(solo per gli aspiranti di sesso maschile)</w:t>
      </w:r>
      <w:r>
        <w:rPr>
          <w:sz w:val="22"/>
          <w:szCs w:val="22"/>
        </w:rPr>
        <w:t>:</w:t>
        <w:br/>
        <w:t>□ in posizione regolare nei confronti degli obblighi di leva;</w:t>
      </w:r>
    </w:p>
    <w:p>
      <w:pPr>
        <w:pStyle w:val="Normal"/>
        <w:numPr>
          <w:ilvl w:val="0"/>
          <w:numId w:val="1"/>
        </w:numPr>
        <w:spacing w:lineRule="auto" w:line="360"/>
        <w:ind w:left="284" w:right="283" w:hanging="284"/>
        <w:jc w:val="both"/>
        <w:rPr>
          <w:sz w:val="22"/>
          <w:szCs w:val="22"/>
        </w:rPr>
      </w:pPr>
      <w:r>
        <w:rPr>
          <w:sz w:val="22"/>
          <w:szCs w:val="22"/>
        </w:rPr>
        <w:t>di:</w:t>
        <w:br/>
        <w:t>□ non avere subito condanne penali e non avere a proprio carico procedimenti penali in corso;</w:t>
      </w:r>
    </w:p>
    <w:p>
      <w:pPr>
        <w:pStyle w:val="Normal"/>
        <w:spacing w:lineRule="auto" w:line="360"/>
        <w:ind w:left="284" w:right="283" w:hanging="0"/>
        <w:jc w:val="both"/>
        <w:rPr>
          <w:sz w:val="22"/>
          <w:szCs w:val="22"/>
        </w:rPr>
      </w:pPr>
      <w:r>
        <w:rPr>
          <w:sz w:val="22"/>
          <w:szCs w:val="22"/>
        </w:rPr>
        <w:t xml:space="preserve">□ </w:t>
      </w:r>
      <w:r>
        <w:rPr>
          <w:sz w:val="22"/>
          <w:szCs w:val="22"/>
        </w:rPr>
        <w:t>di non essere stato destituito o dispensato dall'impiego presso Pubbliche Amministrazioni e di non essere stato dichiarato decaduto da un impiego statale, ai sensi dell’art. 127, primo comma, lettera d) del testo unico delle disposizioni concernenti lo statuto degli impiegati civili dello Stato, approvato con DPR del 10 gennaio 1957, n. 3, ovvero licenziato ai sensi art. 25 commi 6 e 7 CCNL 1994/97;</w:t>
      </w:r>
    </w:p>
    <w:p>
      <w:pPr>
        <w:pStyle w:val="Normal"/>
        <w:numPr>
          <w:ilvl w:val="0"/>
          <w:numId w:val="1"/>
        </w:numPr>
        <w:spacing w:lineRule="auto" w:line="360"/>
        <w:ind w:left="284" w:right="283" w:hanging="284"/>
        <w:jc w:val="both"/>
        <w:rPr>
          <w:sz w:val="22"/>
          <w:szCs w:val="22"/>
        </w:rPr>
      </w:pPr>
      <w:r>
        <w:rPr>
          <w:sz w:val="22"/>
          <w:szCs w:val="22"/>
        </w:rPr>
        <w:t xml:space="preserve">il possesso eventuale di requisiti che danno diritto a riserve, o precedenze o preferenze nella graduatoria di merito </w:t>
      </w:r>
      <w:r>
        <w:rPr>
          <w:b/>
          <w:i/>
          <w:sz w:val="22"/>
          <w:szCs w:val="22"/>
        </w:rPr>
        <w:t>(la dichiarazione va fatta anche in caso negativo)</w:t>
      </w:r>
      <w:r>
        <w:rPr>
          <w:i/>
          <w:sz w:val="22"/>
          <w:szCs w:val="22"/>
        </w:rPr>
        <w:t>;</w:t>
      </w:r>
    </w:p>
    <w:p>
      <w:pPr>
        <w:pStyle w:val="ListParagraph"/>
        <w:spacing w:lineRule="auto" w:line="360"/>
        <w:ind w:left="360" w:right="283" w:hanging="0"/>
        <w:jc w:val="both"/>
        <w:rPr>
          <w:sz w:val="22"/>
          <w:szCs w:val="22"/>
        </w:rPr>
      </w:pPr>
      <w:r>
        <w:rPr>
          <w:sz w:val="22"/>
          <w:szCs w:val="22"/>
        </w:rPr>
        <w:t>.............................…………………….............………..............………………........................................</w:t>
      </w:r>
    </w:p>
    <w:p>
      <w:pPr>
        <w:pStyle w:val="Normal"/>
        <w:numPr>
          <w:ilvl w:val="0"/>
          <w:numId w:val="1"/>
        </w:numPr>
        <w:spacing w:lineRule="auto" w:line="360"/>
        <w:ind w:left="284" w:right="283" w:hanging="284"/>
        <w:jc w:val="both"/>
        <w:rPr>
          <w:sz w:val="22"/>
          <w:szCs w:val="22"/>
        </w:rPr>
      </w:pPr>
      <w:r>
        <w:rPr>
          <w:sz w:val="22"/>
          <w:szCs w:val="22"/>
        </w:rPr>
        <w:t>di indicare come lingua prescelta tra le seguenti:</w:t>
      </w:r>
    </w:p>
    <w:p>
      <w:pPr>
        <w:pStyle w:val="Normal"/>
        <w:spacing w:lineRule="auto" w:line="360"/>
        <w:ind w:left="284" w:right="283" w:hanging="0"/>
        <w:jc w:val="both"/>
        <w:rPr>
          <w:sz w:val="22"/>
          <w:szCs w:val="22"/>
        </w:rPr>
      </w:pPr>
      <w:r>
        <w:rPr>
          <w:sz w:val="22"/>
          <w:szCs w:val="22"/>
        </w:rPr>
        <w:t xml:space="preserve">□  </w:t>
      </w:r>
      <w:r>
        <w:rPr>
          <w:sz w:val="22"/>
          <w:szCs w:val="22"/>
        </w:rPr>
        <w:t xml:space="preserve">inglese </w:t>
      </w:r>
    </w:p>
    <w:p>
      <w:pPr>
        <w:pStyle w:val="Normal"/>
        <w:spacing w:lineRule="auto" w:line="360"/>
        <w:ind w:left="284" w:right="283" w:hanging="0"/>
        <w:jc w:val="both"/>
        <w:rPr>
          <w:sz w:val="22"/>
          <w:szCs w:val="22"/>
        </w:rPr>
      </w:pPr>
      <w:r>
        <w:rPr>
          <w:sz w:val="22"/>
          <w:szCs w:val="22"/>
        </w:rPr>
        <w:t xml:space="preserve">□  </w:t>
      </w:r>
      <w:r>
        <w:rPr>
          <w:sz w:val="22"/>
          <w:szCs w:val="22"/>
        </w:rPr>
        <w:t xml:space="preserve">francese  </w:t>
      </w:r>
    </w:p>
    <w:p>
      <w:pPr>
        <w:pStyle w:val="Normal"/>
        <w:spacing w:lineRule="auto" w:line="360"/>
        <w:ind w:left="284" w:right="283" w:hanging="0"/>
        <w:jc w:val="both"/>
        <w:rPr>
          <w:sz w:val="22"/>
          <w:szCs w:val="22"/>
        </w:rPr>
      </w:pPr>
      <w:r>
        <w:rPr>
          <w:sz w:val="22"/>
          <w:szCs w:val="22"/>
        </w:rPr>
        <w:t xml:space="preserve">□  </w:t>
      </w:r>
      <w:r>
        <w:rPr>
          <w:sz w:val="22"/>
          <w:szCs w:val="22"/>
        </w:rPr>
        <w:t xml:space="preserve">spagnolo  </w:t>
      </w:r>
    </w:p>
    <w:p>
      <w:pPr>
        <w:pStyle w:val="Normal"/>
        <w:spacing w:lineRule="auto" w:line="360"/>
        <w:ind w:left="284" w:right="283" w:hanging="0"/>
        <w:jc w:val="both"/>
        <w:rPr>
          <w:sz w:val="22"/>
          <w:szCs w:val="22"/>
        </w:rPr>
      </w:pPr>
      <w:r>
        <w:rPr>
          <w:sz w:val="22"/>
          <w:szCs w:val="22"/>
        </w:rPr>
      </w:r>
    </w:p>
    <w:p>
      <w:pPr>
        <w:pStyle w:val="Normal"/>
        <w:numPr>
          <w:ilvl w:val="0"/>
          <w:numId w:val="1"/>
        </w:numPr>
        <w:spacing w:lineRule="auto" w:line="360"/>
        <w:ind w:left="502" w:right="283" w:hanging="360"/>
        <w:jc w:val="both"/>
        <w:rPr>
          <w:sz w:val="22"/>
          <w:szCs w:val="22"/>
        </w:rPr>
      </w:pPr>
      <w:r>
        <w:rPr>
          <w:sz w:val="22"/>
          <w:szCs w:val="22"/>
        </w:rPr>
        <w:t>di essere in possesso del seguente titolo di studio:</w:t>
      </w:r>
    </w:p>
    <w:p>
      <w:pPr>
        <w:pStyle w:val="Normal"/>
        <w:spacing w:lineRule="auto" w:line="360"/>
        <w:ind w:right="283" w:hanging="0"/>
        <w:jc w:val="both"/>
        <w:rPr>
          <w:sz w:val="22"/>
          <w:szCs w:val="22"/>
        </w:rPr>
      </w:pPr>
      <w:r>
        <w:rPr>
          <w:sz w:val="22"/>
          <w:szCs w:val="22"/>
        </w:rPr>
        <w:t>………………………………………………………………………………………………………</w:t>
      </w:r>
      <w:r>
        <w:rPr>
          <w:sz w:val="22"/>
          <w:szCs w:val="22"/>
        </w:rPr>
        <w:t>..………………………...………rilasciato da ....…..……………………………………….........................………….. il ……………………;</w:t>
      </w:r>
    </w:p>
    <w:p>
      <w:pPr>
        <w:pStyle w:val="Normal"/>
        <w:numPr>
          <w:ilvl w:val="0"/>
          <w:numId w:val="2"/>
        </w:numPr>
        <w:spacing w:lineRule="auto" w:line="360"/>
        <w:ind w:left="360" w:right="283" w:hanging="360"/>
        <w:jc w:val="both"/>
        <w:rPr>
          <w:sz w:val="22"/>
          <w:szCs w:val="22"/>
        </w:rPr>
      </w:pPr>
      <w:r>
        <w:rPr>
          <w:sz w:val="22"/>
          <w:szCs w:val="22"/>
        </w:rPr>
        <w:t>i documenti allegati sono conformi agli originali ai sensi dell’art. 47 del D.P.R. 28/12/2000 n. 445;</w:t>
      </w:r>
    </w:p>
    <w:p>
      <w:pPr>
        <w:pStyle w:val="Normal"/>
        <w:numPr>
          <w:ilvl w:val="0"/>
          <w:numId w:val="2"/>
        </w:numPr>
        <w:spacing w:lineRule="auto" w:line="360"/>
        <w:ind w:left="284" w:right="283" w:hanging="284"/>
        <w:jc w:val="both"/>
        <w:rPr>
          <w:sz w:val="22"/>
          <w:szCs w:val="22"/>
        </w:rPr>
      </w:pPr>
      <w:r>
        <w:rPr>
          <w:sz w:val="22"/>
          <w:szCs w:val="22"/>
        </w:rPr>
        <w:t>di autorizzare il trattamento dei miei dati personali per le finalità legate al concorso, ai sensi a secondo quanto disposto dal Regolamento (UE) 2016/679 del 27.04.2016 e di essere informato/a che i dati personali, ed eventualmente sensibili, oggetto delle dichiarazioni contenute nella presente domanda saranno trattati dal Comune di Lacchiarella al solo scopo di permettere l’espletamento del concorso in oggetto, l’adozione di ogni provvedimento annesso nonché tutti gli atti allo stesso conseguenti;</w:t>
      </w:r>
    </w:p>
    <w:p>
      <w:pPr>
        <w:pStyle w:val="Normal"/>
        <w:numPr>
          <w:ilvl w:val="0"/>
          <w:numId w:val="2"/>
        </w:numPr>
        <w:spacing w:lineRule="auto" w:line="360"/>
        <w:ind w:left="284" w:right="283" w:hanging="284"/>
        <w:jc w:val="both"/>
        <w:rPr>
          <w:sz w:val="22"/>
          <w:szCs w:val="22"/>
        </w:rPr>
      </w:pPr>
      <w:r>
        <w:rPr>
          <w:sz w:val="22"/>
          <w:szCs w:val="22"/>
        </w:rPr>
        <w:t>di accettare in modo incondizionato tutte le norme previste dal bando;</w:t>
      </w:r>
    </w:p>
    <w:p>
      <w:pPr>
        <w:pStyle w:val="Normal"/>
        <w:numPr>
          <w:ilvl w:val="0"/>
          <w:numId w:val="2"/>
        </w:numPr>
        <w:spacing w:lineRule="auto" w:line="360"/>
        <w:ind w:left="284" w:right="283" w:hanging="284"/>
        <w:jc w:val="both"/>
        <w:rPr>
          <w:sz w:val="22"/>
          <w:szCs w:val="22"/>
        </w:rPr>
      </w:pPr>
      <w:r>
        <w:rPr>
          <w:sz w:val="22"/>
          <w:szCs w:val="22"/>
        </w:rPr>
        <w:t>di autorizzare la pubblicazione del proprio nominativo sul sito Internet del Comune di Lacchiarella per comunicazioni inerenti il presente concorso.</w:t>
      </w:r>
    </w:p>
    <w:p>
      <w:pPr>
        <w:pStyle w:val="Normal"/>
        <w:numPr>
          <w:ilvl w:val="0"/>
          <w:numId w:val="2"/>
        </w:numPr>
        <w:spacing w:lineRule="auto" w:line="360"/>
        <w:ind w:left="284" w:right="283" w:hanging="284"/>
        <w:jc w:val="both"/>
        <w:rPr>
          <w:sz w:val="22"/>
          <w:szCs w:val="22"/>
        </w:rPr>
      </w:pPr>
      <w:r>
        <w:rPr>
          <w:sz w:val="22"/>
          <w:szCs w:val="22"/>
          <w:u w:val="single"/>
        </w:rPr>
        <w:t>Solo per i candidati portatori di handicap</w:t>
      </w:r>
      <w:r>
        <w:rPr>
          <w:sz w:val="22"/>
          <w:szCs w:val="22"/>
        </w:rPr>
        <w:t xml:space="preserve"> specificare, in relazione al proprio handicap, debitamente documentato da apposita struttura sanitaria, l’ausilio necessario per l’espletamento delle prove di concorso nonché l’eventuale necessità di tempi aggiuntivi per sostenere le prove stesse.</w:t>
      </w:r>
    </w:p>
    <w:p>
      <w:pPr>
        <w:pStyle w:val="Normal"/>
        <w:numPr>
          <w:ilvl w:val="0"/>
          <w:numId w:val="2"/>
        </w:numPr>
        <w:spacing w:lineRule="auto" w:line="360"/>
        <w:ind w:left="360" w:right="283" w:hanging="360"/>
        <w:jc w:val="both"/>
        <w:rPr>
          <w:sz w:val="22"/>
          <w:szCs w:val="22"/>
        </w:rPr>
      </w:pPr>
      <w:r>
        <w:rPr>
          <w:sz w:val="22"/>
          <w:szCs w:val="22"/>
        </w:rPr>
        <w:t>di essere a conoscenza che la violazione degli obblighi derivanti del D.P.R. 62/2013 costituisce causa di risoluzione del rapporto di lavoro.</w:t>
      </w:r>
    </w:p>
    <w:p>
      <w:pPr>
        <w:pStyle w:val="Normal"/>
        <w:spacing w:lineRule="auto" w:line="360"/>
        <w:ind w:left="284" w:right="283" w:hanging="284"/>
        <w:jc w:val="both"/>
        <w:rPr>
          <w:sz w:val="22"/>
          <w:szCs w:val="22"/>
        </w:rPr>
      </w:pPr>
      <w:r>
        <w:rPr>
          <w:sz w:val="22"/>
          <w:szCs w:val="22"/>
        </w:rPr>
        <w:t>______________________________________________________________________________________________________________________________________________________________________________</w:t>
      </w:r>
    </w:p>
    <w:p>
      <w:pPr>
        <w:pStyle w:val="Normal"/>
        <w:spacing w:lineRule="auto" w:line="360"/>
        <w:ind w:left="284" w:right="283" w:hanging="284"/>
        <w:jc w:val="both"/>
        <w:rPr>
          <w:sz w:val="22"/>
          <w:szCs w:val="22"/>
        </w:rPr>
      </w:pPr>
      <w:r>
        <w:rPr>
          <w:sz w:val="22"/>
          <w:szCs w:val="22"/>
        </w:rPr>
      </w:r>
    </w:p>
    <w:p>
      <w:pPr>
        <w:pStyle w:val="Normal"/>
        <w:spacing w:lineRule="auto" w:line="360"/>
        <w:ind w:left="284" w:right="283" w:hanging="284"/>
        <w:jc w:val="both"/>
        <w:rPr>
          <w:sz w:val="22"/>
          <w:szCs w:val="22"/>
        </w:rPr>
      </w:pPr>
      <w:r>
        <w:rPr>
          <w:sz w:val="22"/>
          <w:szCs w:val="22"/>
        </w:rPr>
        <w:t>Data, ___________________________</w:t>
      </w:r>
    </w:p>
    <w:p>
      <w:pPr>
        <w:pStyle w:val="Normal"/>
        <w:spacing w:lineRule="auto" w:line="360"/>
        <w:ind w:left="284" w:right="283" w:hanging="284"/>
        <w:jc w:val="both"/>
        <w:rPr>
          <w:sz w:val="22"/>
          <w:szCs w:val="22"/>
        </w:rPr>
      </w:pPr>
      <w:r>
        <w:rPr>
          <w:sz w:val="22"/>
          <w:szCs w:val="22"/>
        </w:rPr>
      </w:r>
    </w:p>
    <w:p>
      <w:pPr>
        <w:pStyle w:val="Normal"/>
        <w:pBdr>
          <w:bottom w:val="single" w:sz="12" w:space="1" w:color="000000"/>
        </w:pBdr>
        <w:spacing w:lineRule="auto" w:line="360"/>
        <w:ind w:left="284" w:right="283" w:hanging="284"/>
        <w:jc w:val="center"/>
        <w:rPr>
          <w:sz w:val="22"/>
          <w:szCs w:val="22"/>
        </w:rPr>
      </w:pPr>
      <w:r>
        <w:rPr>
          <w:sz w:val="22"/>
          <w:szCs w:val="22"/>
        </w:rPr>
        <w:t xml:space="preserve">                    </w:t>
      </w:r>
      <w:r>
        <w:rPr>
          <w:sz w:val="22"/>
          <w:szCs w:val="22"/>
        </w:rPr>
        <w:t>firma per esteso</w:t>
      </w:r>
    </w:p>
    <w:p>
      <w:pPr>
        <w:pStyle w:val="Normal"/>
        <w:pBdr>
          <w:bottom w:val="single" w:sz="12" w:space="1" w:color="000000"/>
        </w:pBdr>
        <w:spacing w:lineRule="exact" w:line="240"/>
        <w:ind w:left="284" w:right="283" w:hanging="284"/>
        <w:jc w:val="center"/>
        <w:rPr>
          <w:sz w:val="22"/>
          <w:szCs w:val="22"/>
        </w:rPr>
      </w:pPr>
      <w:r>
        <w:rPr>
          <w:sz w:val="22"/>
          <w:szCs w:val="22"/>
        </w:rPr>
      </w:r>
    </w:p>
    <w:p>
      <w:pPr>
        <w:pStyle w:val="Normal"/>
        <w:pBdr>
          <w:bottom w:val="single" w:sz="12" w:space="1" w:color="000000"/>
        </w:pBdr>
        <w:spacing w:lineRule="exact" w:line="240"/>
        <w:ind w:left="284" w:right="283" w:hanging="284"/>
        <w:jc w:val="center"/>
        <w:rPr>
          <w:sz w:val="22"/>
          <w:szCs w:val="22"/>
        </w:rPr>
      </w:pPr>
      <w:r>
        <w:rPr>
          <w:sz w:val="22"/>
          <w:szCs w:val="22"/>
        </w:rPr>
      </w:r>
    </w:p>
    <w:p>
      <w:pPr>
        <w:pStyle w:val="Normal"/>
        <w:spacing w:lineRule="exact" w:line="240"/>
        <w:ind w:left="284" w:right="283" w:hanging="284"/>
        <w:jc w:val="center"/>
        <w:rPr>
          <w:sz w:val="22"/>
          <w:szCs w:val="22"/>
        </w:rPr>
      </w:pPr>
      <w:r>
        <w:rPr>
          <w:sz w:val="22"/>
          <w:szCs w:val="22"/>
        </w:rPr>
      </w:r>
    </w:p>
    <w:p>
      <w:pPr>
        <w:pStyle w:val="Normal"/>
        <w:spacing w:lineRule="exact" w:line="240"/>
        <w:ind w:left="284" w:right="283" w:hanging="284"/>
        <w:jc w:val="center"/>
        <w:rPr>
          <w:sz w:val="22"/>
          <w:szCs w:val="22"/>
        </w:rPr>
      </w:pPr>
      <w:r>
        <w:rPr>
          <w:sz w:val="22"/>
          <w:szCs w:val="22"/>
        </w:rPr>
      </w:r>
    </w:p>
    <w:p>
      <w:pPr>
        <w:pStyle w:val="Normal"/>
        <w:spacing w:lineRule="exact" w:line="240"/>
        <w:ind w:left="284" w:right="283" w:hanging="284"/>
        <w:jc w:val="center"/>
        <w:rPr>
          <w:sz w:val="22"/>
          <w:szCs w:val="22"/>
        </w:rPr>
      </w:pPr>
      <w:r>
        <w:rPr>
          <w:sz w:val="22"/>
          <w:szCs w:val="22"/>
        </w:rPr>
      </w:r>
    </w:p>
    <w:p>
      <w:pPr>
        <w:pStyle w:val="Normal"/>
        <w:spacing w:lineRule="exact" w:line="240"/>
        <w:ind w:left="284" w:right="283" w:hanging="284"/>
        <w:jc w:val="center"/>
        <w:rPr>
          <w:sz w:val="22"/>
          <w:szCs w:val="22"/>
        </w:rPr>
      </w:pPr>
      <w:r>
        <w:rPr>
          <w:sz w:val="22"/>
          <w:szCs w:val="22"/>
        </w:rPr>
      </w:r>
    </w:p>
    <w:p>
      <w:pPr>
        <w:pStyle w:val="Normal"/>
        <w:pBdr>
          <w:top w:val="single" w:sz="4" w:space="1" w:color="000000"/>
          <w:left w:val="single" w:sz="4" w:space="0" w:color="000000"/>
          <w:bottom w:val="single" w:sz="4" w:space="1" w:color="000000"/>
          <w:right w:val="single" w:sz="4" w:space="4" w:color="000000"/>
        </w:pBdr>
        <w:spacing w:lineRule="exact" w:line="240"/>
        <w:ind w:left="284" w:right="283" w:hanging="284"/>
        <w:jc w:val="both"/>
        <w:rPr>
          <w:sz w:val="22"/>
          <w:szCs w:val="22"/>
        </w:rPr>
      </w:pPr>
      <w:r>
        <w:rPr>
          <w:sz w:val="22"/>
          <w:szCs w:val="22"/>
        </w:rPr>
      </w:r>
    </w:p>
    <w:p>
      <w:pPr>
        <w:pStyle w:val="Normal"/>
        <w:pBdr>
          <w:top w:val="single" w:sz="4" w:space="1" w:color="000000"/>
          <w:left w:val="single" w:sz="4" w:space="0" w:color="000000"/>
          <w:bottom w:val="single" w:sz="4" w:space="1" w:color="000000"/>
          <w:right w:val="single" w:sz="4" w:space="4" w:color="000000"/>
        </w:pBdr>
        <w:spacing w:lineRule="exact" w:line="240"/>
        <w:ind w:left="284" w:right="283" w:hanging="284"/>
        <w:jc w:val="both"/>
        <w:rPr>
          <w:sz w:val="22"/>
          <w:szCs w:val="22"/>
        </w:rPr>
      </w:pPr>
      <w:r>
        <w:rPr>
          <w:sz w:val="22"/>
          <w:szCs w:val="22"/>
        </w:rPr>
        <w:t>ALLEGATI:</w:t>
      </w:r>
    </w:p>
    <w:p>
      <w:pPr>
        <w:pStyle w:val="Normal"/>
        <w:pBdr>
          <w:top w:val="single" w:sz="4" w:space="1" w:color="000000"/>
          <w:left w:val="single" w:sz="4" w:space="0" w:color="000000"/>
          <w:bottom w:val="single" w:sz="4" w:space="1" w:color="000000"/>
          <w:right w:val="single" w:sz="4" w:space="4" w:color="000000"/>
        </w:pBdr>
        <w:spacing w:lineRule="exact" w:line="240"/>
        <w:ind w:left="284" w:right="283" w:hanging="284"/>
        <w:jc w:val="both"/>
        <w:rPr>
          <w:sz w:val="22"/>
          <w:szCs w:val="22"/>
        </w:rPr>
      </w:pPr>
      <w:r>
        <w:rPr>
          <w:sz w:val="22"/>
          <w:szCs w:val="22"/>
        </w:rPr>
      </w:r>
    </w:p>
    <w:p>
      <w:pPr>
        <w:pStyle w:val="Normal"/>
        <w:numPr>
          <w:ilvl w:val="0"/>
          <w:numId w:val="3"/>
        </w:numPr>
        <w:pBdr>
          <w:top w:val="single" w:sz="4" w:space="1" w:color="000000"/>
          <w:left w:val="single" w:sz="4" w:space="4" w:color="000000"/>
          <w:bottom w:val="single" w:sz="4" w:space="18" w:color="000000"/>
          <w:right w:val="single" w:sz="4" w:space="4" w:color="000000"/>
        </w:pBdr>
        <w:spacing w:lineRule="exact" w:line="240" w:before="0" w:after="0"/>
        <w:ind w:left="720" w:right="283" w:hanging="360"/>
        <w:contextualSpacing/>
        <w:jc w:val="both"/>
        <w:rPr>
          <w:sz w:val="22"/>
          <w:szCs w:val="22"/>
        </w:rPr>
      </w:pPr>
      <w:r>
        <w:rPr>
          <w:sz w:val="22"/>
          <w:szCs w:val="22"/>
        </w:rPr>
        <w:t>fotocopia leggibile del documento di identificazione, munito di fotografia, in corso di validità;</w:t>
      </w:r>
    </w:p>
    <w:p>
      <w:pPr>
        <w:pStyle w:val="Normal"/>
        <w:numPr>
          <w:ilvl w:val="0"/>
          <w:numId w:val="3"/>
        </w:numPr>
        <w:pBdr>
          <w:top w:val="single" w:sz="4" w:space="1" w:color="000000"/>
          <w:left w:val="single" w:sz="4" w:space="4" w:color="000000"/>
          <w:bottom w:val="single" w:sz="4" w:space="18" w:color="000000"/>
          <w:right w:val="single" w:sz="4" w:space="4" w:color="000000"/>
        </w:pBdr>
        <w:spacing w:lineRule="exact" w:line="240" w:before="0" w:after="0"/>
        <w:ind w:left="720" w:right="283" w:hanging="360"/>
        <w:contextualSpacing/>
        <w:jc w:val="both"/>
        <w:rPr>
          <w:sz w:val="22"/>
          <w:szCs w:val="22"/>
        </w:rPr>
      </w:pPr>
      <w:r>
        <w:rPr>
          <w:i/>
          <w:sz w:val="22"/>
          <w:szCs w:val="22"/>
        </w:rPr>
        <w:t>curriculum vitae e professionale</w:t>
      </w:r>
      <w:r>
        <w:rPr>
          <w:sz w:val="22"/>
          <w:szCs w:val="22"/>
        </w:rPr>
        <w:t xml:space="preserve"> redatto su carta semplice, datato e sottoscritto. </w:t>
      </w:r>
    </w:p>
    <w:p>
      <w:pPr>
        <w:pStyle w:val="Normal"/>
        <w:numPr>
          <w:ilvl w:val="0"/>
          <w:numId w:val="3"/>
        </w:numPr>
        <w:pBdr>
          <w:top w:val="single" w:sz="4" w:space="1" w:color="000000"/>
          <w:left w:val="single" w:sz="4" w:space="4" w:color="000000"/>
          <w:bottom w:val="single" w:sz="4" w:space="18" w:color="000000"/>
          <w:right w:val="single" w:sz="4" w:space="4" w:color="000000"/>
        </w:pBdr>
        <w:spacing w:lineRule="exact" w:line="240" w:before="0" w:after="0"/>
        <w:ind w:left="720" w:right="283" w:hanging="360"/>
        <w:contextualSpacing/>
        <w:jc w:val="both"/>
        <w:rPr>
          <w:sz w:val="22"/>
          <w:szCs w:val="22"/>
        </w:rPr>
      </w:pPr>
      <w:r>
        <w:rPr>
          <w:sz w:val="22"/>
          <w:szCs w:val="22"/>
        </w:rPr>
        <w:t xml:space="preserve">Eventuale documentazione attestante la ricorrenza di una delle condizioni di cui all’art. 38 del D.Lgs </w:t>
      </w:r>
      <w:bookmarkStart w:id="0" w:name="_GoBack"/>
      <w:bookmarkEnd w:id="0"/>
      <w:r>
        <w:rPr>
          <w:sz w:val="22"/>
          <w:szCs w:val="22"/>
        </w:rPr>
        <w:t>165/2001, come modificato dall’art. 7 della Legge 6.08.2013, n. 97 (solo per i cittadini extra- comunitari)</w:t>
      </w:r>
    </w:p>
    <w:p>
      <w:pPr>
        <w:pStyle w:val="Normal"/>
        <w:numPr>
          <w:ilvl w:val="0"/>
          <w:numId w:val="3"/>
        </w:numPr>
        <w:pBdr>
          <w:top w:val="single" w:sz="4" w:space="1" w:color="000000"/>
          <w:left w:val="single" w:sz="4" w:space="4" w:color="000000"/>
          <w:bottom w:val="single" w:sz="4" w:space="18" w:color="000000"/>
          <w:right w:val="single" w:sz="4" w:space="4" w:color="000000"/>
        </w:pBdr>
        <w:spacing w:lineRule="exact" w:line="240" w:before="0" w:after="0"/>
        <w:ind w:left="720" w:right="283" w:hanging="360"/>
        <w:contextualSpacing/>
        <w:jc w:val="both"/>
        <w:rPr>
          <w:sz w:val="22"/>
          <w:szCs w:val="22"/>
        </w:rPr>
      </w:pPr>
      <w:r>
        <w:rPr>
          <w:sz w:val="22"/>
          <w:szCs w:val="22"/>
        </w:rPr>
        <w:t>Eventuale documentazione rilasciata dalle autorità competenti attestante il riconoscimento dell’equipollenza del proprio titolo di studio estero a uno di quelli richiesti dal bando</w:t>
      </w:r>
    </w:p>
    <w:p>
      <w:pPr>
        <w:pStyle w:val="Normal"/>
        <w:numPr>
          <w:ilvl w:val="0"/>
          <w:numId w:val="3"/>
        </w:numPr>
        <w:pBdr>
          <w:top w:val="single" w:sz="4" w:space="1" w:color="000000"/>
          <w:left w:val="single" w:sz="4" w:space="4" w:color="000000"/>
          <w:bottom w:val="single" w:sz="4" w:space="18" w:color="000000"/>
          <w:right w:val="single" w:sz="4" w:space="4" w:color="000000"/>
        </w:pBdr>
        <w:spacing w:lineRule="exact" w:line="240" w:before="0" w:after="0"/>
        <w:ind w:left="720" w:right="283" w:hanging="360"/>
        <w:contextualSpacing/>
        <w:jc w:val="both"/>
        <w:rPr>
          <w:sz w:val="22"/>
          <w:szCs w:val="22"/>
        </w:rPr>
      </w:pPr>
      <w:r>
        <w:rPr>
          <w:sz w:val="22"/>
          <w:szCs w:val="22"/>
        </w:rPr>
        <w:t>Eventuale certificazione da cui risulti un’invalidità uguale o superiore all’80% (solo per i candidati che richiedono l’esonero dalla prova preselettiva)</w:t>
      </w:r>
    </w:p>
    <w:p>
      <w:pPr>
        <w:pStyle w:val="Normal"/>
        <w:pBdr>
          <w:top w:val="single" w:sz="4" w:space="1" w:color="000000"/>
          <w:left w:val="single" w:sz="4" w:space="4" w:color="000000"/>
          <w:bottom w:val="single" w:sz="4" w:space="1" w:color="000000"/>
          <w:right w:val="single" w:sz="4" w:space="4" w:color="000000"/>
        </w:pBdr>
        <w:spacing w:lineRule="exact" w:line="240"/>
        <w:ind w:left="284" w:right="283" w:hanging="284"/>
        <w:jc w:val="both"/>
        <w:rPr>
          <w:sz w:val="22"/>
          <w:szCs w:val="22"/>
        </w:rPr>
      </w:pPr>
      <w:r>
        <w:rPr>
          <w:sz w:val="22"/>
          <w:szCs w:val="22"/>
        </w:rPr>
      </w:r>
    </w:p>
    <w:p>
      <w:pPr>
        <w:pStyle w:val="Normal"/>
        <w:rPr/>
      </w:pPr>
      <w:r>
        <w:rPr/>
      </w:r>
    </w:p>
    <w:sectPr>
      <w:type w:val="nextPage"/>
      <w:pgSz w:w="11906" w:h="16838"/>
      <w:pgMar w:left="709" w:right="1134"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917"/>
        </w:tabs>
        <w:ind w:left="917" w:hanging="207"/>
      </w:pPr>
      <w:rPr>
        <w:rFonts w:ascii="Wingdings" w:hAnsi="Wingdings" w:cs="Wingdings" w:hint="default"/>
        <w:sz w:val="22"/>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70ce"/>
    <w:pPr>
      <w:widowControl/>
      <w:bidi w:val="0"/>
      <w:spacing w:lineRule="auto" w:line="240" w:before="0" w:after="0"/>
      <w:jc w:val="left"/>
    </w:pPr>
    <w:rPr>
      <w:rFonts w:ascii="Times New Roman" w:hAnsi="Times New Roman" w:eastAsia="Times New Roman" w:cs="Times New Roman"/>
      <w:color w:val="auto"/>
      <w:kern w:val="0"/>
      <w:sz w:val="20"/>
      <w:szCs w:val="20"/>
      <w:lang w:eastAsia="it-IT" w:val="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4b214e"/>
    <w:rPr>
      <w:rFonts w:ascii="Tahoma" w:hAnsi="Tahoma" w:eastAsia="Times New Roman" w:cs="Tahoma"/>
      <w:sz w:val="16"/>
      <w:szCs w:val="16"/>
      <w:lang w:eastAsia="it-IT"/>
    </w:rPr>
  </w:style>
  <w:style w:type="character" w:styleId="Corpodeltesto2Carattere" w:customStyle="1">
    <w:name w:val="Corpo del testo 2 Carattere"/>
    <w:basedOn w:val="DefaultParagraphFont"/>
    <w:link w:val="Corpodeltesto2"/>
    <w:uiPriority w:val="99"/>
    <w:qFormat/>
    <w:rsid w:val="004b214e"/>
    <w:rPr>
      <w:rFonts w:ascii="Times New Roman" w:hAnsi="Times New Roman" w:eastAsia="Times New Roman" w:cs="Times New Roman"/>
      <w:sz w:val="20"/>
      <w:szCs w:val="20"/>
      <w:lang w:eastAsia="it-I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111b97"/>
    <w:pPr>
      <w:spacing w:before="0" w:after="0"/>
      <w:ind w:left="720" w:hanging="0"/>
      <w:contextualSpacing/>
    </w:pPr>
    <w:rPr/>
  </w:style>
  <w:style w:type="paragraph" w:styleId="BalloonText">
    <w:name w:val="Balloon Text"/>
    <w:basedOn w:val="Normal"/>
    <w:link w:val="TestofumettoCarattere"/>
    <w:uiPriority w:val="99"/>
    <w:semiHidden/>
    <w:unhideWhenUsed/>
    <w:qFormat/>
    <w:rsid w:val="004b214e"/>
    <w:pPr/>
    <w:rPr>
      <w:rFonts w:ascii="Tahoma" w:hAnsi="Tahoma" w:cs="Tahoma"/>
      <w:sz w:val="16"/>
      <w:szCs w:val="16"/>
    </w:rPr>
  </w:style>
  <w:style w:type="paragraph" w:styleId="BodyText2">
    <w:name w:val="Body Text 2"/>
    <w:basedOn w:val="Normal"/>
    <w:link w:val="Corpodeltesto2Carattere"/>
    <w:uiPriority w:val="99"/>
    <w:unhideWhenUsed/>
    <w:qFormat/>
    <w:rsid w:val="004b214e"/>
    <w:pPr>
      <w:spacing w:lineRule="auto" w:line="480" w:before="0" w:after="12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4</Pages>
  <Words>1245</Words>
  <Characters>7719</Characters>
  <CharactersWithSpaces>8913</CharactersWithSpaces>
  <Paragraphs>65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2019-03-22T07:23:00Z</dcterms:created>
  <dc:creator>Monica Gatti</dc:creator>
  <dc:description/>
  <dc:language>it-IT</dc:language>
  <cp:lastModifiedBy>Viviana Rossi</cp:lastModifiedBy>
  <cp:lastPrinted>2018-01-22T13:42:00Z</cp:lastPrinted>
  <dcterms:modified xsi:type="dcterms:W3CDTF">2019-03-22T07:23:00Z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