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0A1A4" w14:textId="77777777" w:rsidR="00174D20" w:rsidRDefault="00174D20" w:rsidP="00282FC8">
      <w:pPr>
        <w:spacing w:line="276" w:lineRule="auto"/>
        <w:jc w:val="center"/>
      </w:pPr>
      <w:r w:rsidRPr="006739A5">
        <w:t>SCHEMA ESEMPLIFICATIVO DELLA DOMANDA DI AMMISSIONE AL CONCORSO</w:t>
      </w:r>
    </w:p>
    <w:p w14:paraId="3F55ED31" w14:textId="77777777" w:rsidR="006739A5" w:rsidRDefault="006739A5" w:rsidP="00282FC8">
      <w:pPr>
        <w:spacing w:line="276" w:lineRule="auto"/>
        <w:jc w:val="center"/>
      </w:pPr>
    </w:p>
    <w:p w14:paraId="5E7937C2" w14:textId="77777777" w:rsidR="00282FC8" w:rsidRPr="006739A5" w:rsidRDefault="00282FC8" w:rsidP="00282FC8">
      <w:pPr>
        <w:spacing w:line="276" w:lineRule="auto"/>
        <w:jc w:val="center"/>
      </w:pPr>
    </w:p>
    <w:p w14:paraId="6B5CE7D6" w14:textId="77777777" w:rsidR="00174D20" w:rsidRPr="00B26F29" w:rsidRDefault="00174D20" w:rsidP="00282FC8">
      <w:pPr>
        <w:spacing w:line="276" w:lineRule="auto"/>
        <w:jc w:val="right"/>
        <w:rPr>
          <w:rFonts w:cstheme="minorHAnsi"/>
        </w:rPr>
      </w:pPr>
      <w:r w:rsidRPr="006739A5">
        <w:t>Al Presidente</w:t>
      </w:r>
      <w:r w:rsidRPr="006739A5">
        <w:br/>
        <w:t>del Consiglio dell’Ordine</w:t>
      </w:r>
      <w:r w:rsidRPr="006739A5">
        <w:br/>
        <w:t>dei Dottori Commercialisti</w:t>
      </w:r>
      <w:r w:rsidRPr="006739A5">
        <w:br/>
      </w:r>
      <w:r w:rsidRPr="00B26F29">
        <w:rPr>
          <w:rFonts w:cstheme="minorHAnsi"/>
        </w:rPr>
        <w:t xml:space="preserve">e degli Esperti Contabili di </w:t>
      </w:r>
      <w:r w:rsidR="00637E97" w:rsidRPr="00B26F29">
        <w:rPr>
          <w:rFonts w:cstheme="minorHAnsi"/>
        </w:rPr>
        <w:t xml:space="preserve">Pesaro e Urbino </w:t>
      </w:r>
      <w:r w:rsidRPr="00B26F29">
        <w:rPr>
          <w:rFonts w:cstheme="minorHAnsi"/>
        </w:rPr>
        <w:t xml:space="preserve"> </w:t>
      </w:r>
    </w:p>
    <w:p w14:paraId="6636FF31" w14:textId="77777777" w:rsidR="006739A5" w:rsidRPr="00B26F29" w:rsidRDefault="00174D20" w:rsidP="00282FC8">
      <w:pPr>
        <w:spacing w:line="276" w:lineRule="auto"/>
        <w:jc w:val="right"/>
        <w:rPr>
          <w:rFonts w:cstheme="minorHAnsi"/>
        </w:rPr>
      </w:pPr>
      <w:r w:rsidRPr="00B26F29">
        <w:rPr>
          <w:rFonts w:cstheme="minorHAnsi"/>
        </w:rPr>
        <w:t xml:space="preserve">Via </w:t>
      </w:r>
      <w:r w:rsidR="006739A5" w:rsidRPr="00B26F29">
        <w:rPr>
          <w:rFonts w:cstheme="minorHAnsi"/>
        </w:rPr>
        <w:t>Almerico Da Ventura n. 2</w:t>
      </w:r>
    </w:p>
    <w:p w14:paraId="66E8DDC7" w14:textId="77777777" w:rsidR="006739A5" w:rsidRPr="00B26F29" w:rsidRDefault="006739A5" w:rsidP="00282FC8">
      <w:pPr>
        <w:spacing w:line="276" w:lineRule="auto"/>
        <w:jc w:val="right"/>
        <w:rPr>
          <w:rFonts w:cstheme="minorHAnsi"/>
        </w:rPr>
      </w:pPr>
      <w:r w:rsidRPr="00B26F29">
        <w:rPr>
          <w:rFonts w:cstheme="minorHAnsi"/>
        </w:rPr>
        <w:t>61121 Pesaro</w:t>
      </w:r>
    </w:p>
    <w:p w14:paraId="0E91197A" w14:textId="061822CD" w:rsidR="00174D20" w:rsidRPr="00B26F29" w:rsidRDefault="00174D20" w:rsidP="00282FC8">
      <w:pPr>
        <w:spacing w:line="276" w:lineRule="auto"/>
        <w:jc w:val="right"/>
        <w:rPr>
          <w:rFonts w:cstheme="minorHAnsi"/>
          <w:color w:val="0000FF"/>
        </w:rPr>
      </w:pPr>
      <w:r w:rsidRPr="00B26F29">
        <w:rPr>
          <w:rFonts w:cstheme="minorHAnsi"/>
        </w:rPr>
        <w:t xml:space="preserve">PEC: </w:t>
      </w:r>
      <w:hyperlink r:id="rId5" w:history="1">
        <w:r w:rsidR="00B26F29" w:rsidRPr="00B26F29">
          <w:rPr>
            <w:rStyle w:val="Collegamentoipertestuale"/>
            <w:rFonts w:cstheme="minorHAnsi"/>
            <w:color w:val="000000" w:themeColor="text1"/>
            <w:u w:val="none"/>
          </w:rPr>
          <w:t>odcecpubandoconcorso@legalmail.it</w:t>
        </w:r>
      </w:hyperlink>
      <w:r w:rsidR="00B26F29">
        <w:rPr>
          <w:rFonts w:cstheme="minorHAnsi"/>
          <w:color w:val="000000" w:themeColor="text1"/>
        </w:rPr>
        <w:t xml:space="preserve"> </w:t>
      </w:r>
      <w:r w:rsidRPr="00B26F29">
        <w:rPr>
          <w:rFonts w:cstheme="minorHAnsi"/>
          <w:color w:val="0000FF"/>
        </w:rPr>
        <w:t xml:space="preserve"> </w:t>
      </w:r>
    </w:p>
    <w:p w14:paraId="6F8B0C4C" w14:textId="77777777" w:rsidR="006739A5" w:rsidRDefault="006739A5" w:rsidP="00282FC8">
      <w:pPr>
        <w:spacing w:line="276" w:lineRule="auto"/>
        <w:jc w:val="right"/>
        <w:rPr>
          <w:color w:val="0000FF"/>
        </w:rPr>
      </w:pPr>
    </w:p>
    <w:p w14:paraId="4463BB8A" w14:textId="77777777" w:rsidR="006739A5" w:rsidRPr="006739A5" w:rsidRDefault="006739A5" w:rsidP="00282FC8">
      <w:pPr>
        <w:spacing w:line="276" w:lineRule="auto"/>
        <w:jc w:val="right"/>
        <w:rPr>
          <w:color w:val="0000FF"/>
        </w:rPr>
      </w:pPr>
    </w:p>
    <w:p w14:paraId="411E87C2" w14:textId="77777777" w:rsidR="006739A5" w:rsidRDefault="00174D20" w:rsidP="00282FC8">
      <w:pPr>
        <w:spacing w:line="276" w:lineRule="auto"/>
      </w:pPr>
      <w:r w:rsidRPr="006739A5">
        <w:t>Il/la sottoscritto/a Cognome _____________</w:t>
      </w:r>
      <w:r w:rsidR="006739A5">
        <w:t>_______</w:t>
      </w:r>
      <w:r w:rsidRPr="006739A5">
        <w:t xml:space="preserve">___ Nome ________________________ nato/a </w:t>
      </w:r>
      <w:proofErr w:type="spellStart"/>
      <w:r w:rsidRPr="006739A5">
        <w:t>a</w:t>
      </w:r>
      <w:proofErr w:type="spellEnd"/>
      <w:r w:rsidRPr="006739A5">
        <w:t xml:space="preserve"> ____________</w:t>
      </w:r>
      <w:r w:rsidR="006739A5">
        <w:t>________</w:t>
      </w:r>
      <w:r w:rsidRPr="006739A5">
        <w:t xml:space="preserve">___ provincia di _____________ il _____________________ </w:t>
      </w:r>
    </w:p>
    <w:p w14:paraId="4B4AE329" w14:textId="77777777" w:rsidR="006739A5" w:rsidRDefault="00174D20" w:rsidP="00282FC8">
      <w:pPr>
        <w:spacing w:line="276" w:lineRule="auto"/>
      </w:pPr>
      <w:r w:rsidRPr="006739A5">
        <w:t>e residente a _________</w:t>
      </w:r>
      <w:r w:rsidR="006739A5">
        <w:t>_________</w:t>
      </w:r>
      <w:r w:rsidRPr="006739A5">
        <w:t xml:space="preserve">___ provincia di _____________ via ___________________ </w:t>
      </w:r>
    </w:p>
    <w:p w14:paraId="12F972E4" w14:textId="77777777" w:rsidR="00174D20" w:rsidRPr="006739A5" w:rsidRDefault="00174D20" w:rsidP="00282FC8">
      <w:pPr>
        <w:spacing w:line="276" w:lineRule="auto"/>
      </w:pPr>
      <w:r w:rsidRPr="006739A5">
        <w:t xml:space="preserve">n. _____ </w:t>
      </w:r>
      <w:proofErr w:type="spellStart"/>
      <w:r w:rsidRPr="006739A5">
        <w:t>c.a.p.</w:t>
      </w:r>
      <w:proofErr w:type="spellEnd"/>
      <w:r w:rsidRPr="006739A5">
        <w:t xml:space="preserve">__________ Tel. ________________ Cellulare _________________ Codice Fiscale ____________________ Indirizzo e-mail _____________________ </w:t>
      </w:r>
      <w:r w:rsidR="00637E97" w:rsidRPr="006739A5">
        <w:t>PEC_____________________</w:t>
      </w:r>
    </w:p>
    <w:p w14:paraId="06B943E3" w14:textId="77777777" w:rsidR="00174D20" w:rsidRPr="006739A5" w:rsidRDefault="00174D20" w:rsidP="00282FC8">
      <w:pPr>
        <w:spacing w:line="276" w:lineRule="auto"/>
        <w:jc w:val="center"/>
      </w:pPr>
      <w:r w:rsidRPr="006739A5">
        <w:t>CHIEDE</w:t>
      </w:r>
    </w:p>
    <w:p w14:paraId="0C6E11A4" w14:textId="77777777" w:rsidR="00174D20" w:rsidRPr="006739A5" w:rsidRDefault="00174D20" w:rsidP="00282FC8">
      <w:pPr>
        <w:spacing w:line="276" w:lineRule="auto"/>
        <w:jc w:val="both"/>
      </w:pPr>
      <w:r w:rsidRPr="006739A5">
        <w:t>di essere ammesso/a al concorso pubblico, per esami, per la copertura di n. 1 posto a tempo pieno e indeterminato nell’Area C, posizione economica C</w:t>
      </w:r>
      <w:r w:rsidR="00637E97" w:rsidRPr="006739A5">
        <w:t>1</w:t>
      </w:r>
      <w:r w:rsidRPr="006739A5">
        <w:t>, profilo professionale “</w:t>
      </w:r>
      <w:r w:rsidR="00637E97" w:rsidRPr="006739A5">
        <w:t>funzionario a</w:t>
      </w:r>
      <w:r w:rsidRPr="006739A5">
        <w:t xml:space="preserve">mministrativo </w:t>
      </w:r>
      <w:r w:rsidR="00637E97" w:rsidRPr="006739A5">
        <w:t>addetto alla segreteria</w:t>
      </w:r>
      <w:r w:rsidRPr="006739A5">
        <w:t xml:space="preserve">”, indetto con Deliberazione dell’Ordine dei Dottori Commercialisti e degli Esperti Contabili di </w:t>
      </w:r>
      <w:r w:rsidR="00637E97" w:rsidRPr="006739A5">
        <w:t>Pesaro e Urbino</w:t>
      </w:r>
      <w:r w:rsidRPr="006739A5">
        <w:t xml:space="preserve">. </w:t>
      </w:r>
    </w:p>
    <w:p w14:paraId="75A78090" w14:textId="77777777" w:rsidR="00174D20" w:rsidRPr="006739A5" w:rsidRDefault="00174D20" w:rsidP="00282FC8">
      <w:pPr>
        <w:spacing w:line="276" w:lineRule="auto"/>
        <w:jc w:val="both"/>
      </w:pPr>
      <w:r w:rsidRPr="006739A5">
        <w:t xml:space="preserve">A tale fine e </w:t>
      </w:r>
      <w:r w:rsidRPr="006739A5">
        <w:rPr>
          <w:b/>
          <w:bCs/>
        </w:rPr>
        <w:t>consapevole delle sanzioni penali previste dall’art. 76 del DPR n. 445/2000</w:t>
      </w:r>
      <w:r w:rsidRPr="006739A5">
        <w:t xml:space="preserve"> nelle ipotesi di dichiarazioni mendaci, di formazione o di uso di atti falsi e che l’art. 75 del medesimo Decreto commina, </w:t>
      </w:r>
      <w:proofErr w:type="spellStart"/>
      <w:r w:rsidRPr="006739A5">
        <w:t>altresi</w:t>
      </w:r>
      <w:proofErr w:type="spellEnd"/>
      <w:r w:rsidRPr="006739A5">
        <w:t xml:space="preserve">̀, la decadenza dai benefici eventualmente conseguiti con il provvedimento emanato sulla base di dichiarazioni non veritiere, sotto la propria </w:t>
      </w:r>
      <w:proofErr w:type="spellStart"/>
      <w:r w:rsidRPr="006739A5">
        <w:t>responsabilita</w:t>
      </w:r>
      <w:proofErr w:type="spellEnd"/>
      <w:r w:rsidRPr="006739A5">
        <w:t xml:space="preserve">̀ </w:t>
      </w:r>
    </w:p>
    <w:p w14:paraId="35FC1929" w14:textId="77777777" w:rsidR="006739A5" w:rsidRDefault="00174D20" w:rsidP="00282FC8">
      <w:pPr>
        <w:spacing w:line="276" w:lineRule="auto"/>
        <w:jc w:val="center"/>
      </w:pPr>
      <w:r w:rsidRPr="006739A5">
        <w:t>DICHIARA</w:t>
      </w:r>
    </w:p>
    <w:p w14:paraId="235E15AF" w14:textId="77777777" w:rsidR="004B15D2" w:rsidRPr="006739A5" w:rsidRDefault="004B15D2" w:rsidP="00282FC8">
      <w:pPr>
        <w:pStyle w:val="Paragrafoelenco"/>
        <w:numPr>
          <w:ilvl w:val="0"/>
          <w:numId w:val="43"/>
        </w:numPr>
        <w:spacing w:line="276" w:lineRule="auto"/>
        <w:ind w:left="567" w:hanging="425"/>
        <w:jc w:val="both"/>
      </w:pPr>
      <w:r w:rsidRPr="006739A5">
        <w:t>di essere cittadino italiano o comunitario, e di godere dei relativi diritti civili e politici;</w:t>
      </w:r>
    </w:p>
    <w:p w14:paraId="6B72A19B" w14:textId="77777777" w:rsidR="004B15D2" w:rsidRPr="006739A5" w:rsidRDefault="004B15D2" w:rsidP="00282FC8">
      <w:pPr>
        <w:pStyle w:val="Paragrafoelenco"/>
        <w:numPr>
          <w:ilvl w:val="0"/>
          <w:numId w:val="43"/>
        </w:numPr>
        <w:spacing w:line="276" w:lineRule="auto"/>
        <w:ind w:left="567" w:hanging="425"/>
        <w:jc w:val="both"/>
      </w:pPr>
      <w:r w:rsidRPr="006739A5">
        <w:t>di essere iscritto nelle liste elettorali del Comune di __________________________</w:t>
      </w:r>
      <w:r w:rsidR="006739A5">
        <w:t>;</w:t>
      </w:r>
      <w:r w:rsidRPr="006739A5">
        <w:t xml:space="preserve"> </w:t>
      </w:r>
    </w:p>
    <w:p w14:paraId="27AE98A4" w14:textId="77777777" w:rsidR="004B15D2" w:rsidRPr="006739A5" w:rsidRDefault="004B15D2" w:rsidP="00282FC8">
      <w:pPr>
        <w:pStyle w:val="Paragrafoelenco"/>
        <w:numPr>
          <w:ilvl w:val="0"/>
          <w:numId w:val="43"/>
        </w:numPr>
        <w:spacing w:line="276" w:lineRule="auto"/>
        <w:ind w:left="567" w:hanging="425"/>
        <w:jc w:val="both"/>
      </w:pPr>
      <w:r w:rsidRPr="006739A5">
        <w:t xml:space="preserve">di non aver riportato condanne penali (anche in caso di amnistia, indulto, </w:t>
      </w:r>
    </w:p>
    <w:p w14:paraId="7022A39E" w14:textId="77777777" w:rsidR="004B15D2" w:rsidRPr="006739A5" w:rsidRDefault="004B15D2" w:rsidP="00282FC8">
      <w:pPr>
        <w:pStyle w:val="Paragrafoelenco"/>
        <w:spacing w:line="276" w:lineRule="auto"/>
        <w:ind w:left="567"/>
        <w:jc w:val="both"/>
      </w:pPr>
      <w:r w:rsidRPr="006739A5">
        <w:t xml:space="preserve">perdono giudiziale o non menzione) e non avere carichi pendenti (procedimenti </w:t>
      </w:r>
    </w:p>
    <w:p w14:paraId="7BEBCEA5" w14:textId="77777777" w:rsidR="004B15D2" w:rsidRPr="006739A5" w:rsidRDefault="004B15D2" w:rsidP="00282FC8">
      <w:pPr>
        <w:pStyle w:val="Paragrafoelenco"/>
        <w:spacing w:line="276" w:lineRule="auto"/>
        <w:ind w:left="567"/>
        <w:jc w:val="both"/>
      </w:pPr>
      <w:r w:rsidRPr="006739A5">
        <w:t xml:space="preserve">penali in corso di istruzione o pendenti per il giudizio) che impediscano la </w:t>
      </w:r>
    </w:p>
    <w:p w14:paraId="20637FA9" w14:textId="77777777" w:rsidR="004B15D2" w:rsidRPr="006739A5" w:rsidRDefault="004B15D2" w:rsidP="00282FC8">
      <w:pPr>
        <w:pStyle w:val="Paragrafoelenco"/>
        <w:spacing w:line="276" w:lineRule="auto"/>
        <w:ind w:left="567"/>
        <w:jc w:val="both"/>
      </w:pPr>
      <w:r w:rsidRPr="006739A5">
        <w:t xml:space="preserve">costituzione di rapporti di pubblico impiego ai sensi delle vigenti disposizioni. In </w:t>
      </w:r>
    </w:p>
    <w:p w14:paraId="242549A4" w14:textId="77777777" w:rsidR="004B15D2" w:rsidRPr="006739A5" w:rsidRDefault="004B15D2" w:rsidP="00282FC8">
      <w:pPr>
        <w:pStyle w:val="Paragrafoelenco"/>
        <w:spacing w:line="276" w:lineRule="auto"/>
        <w:ind w:left="567"/>
        <w:jc w:val="both"/>
      </w:pPr>
      <w:r w:rsidRPr="006739A5">
        <w:t xml:space="preserve">caso contrario specificare </w:t>
      </w:r>
      <w:proofErr w:type="gramStart"/>
      <w:r w:rsidRPr="006739A5">
        <w:t>quali:_</w:t>
      </w:r>
      <w:proofErr w:type="gramEnd"/>
      <w:r w:rsidRPr="006739A5">
        <w:t>_____________________________________________</w:t>
      </w:r>
      <w:r w:rsidR="00F53CC6">
        <w:t>;</w:t>
      </w:r>
      <w:r w:rsidRPr="006739A5">
        <w:t xml:space="preserve"> </w:t>
      </w:r>
    </w:p>
    <w:p w14:paraId="4586EAD9" w14:textId="77777777" w:rsidR="004B15D2" w:rsidRPr="006739A5" w:rsidRDefault="004B15D2" w:rsidP="00282FC8">
      <w:pPr>
        <w:pStyle w:val="Paragrafoelenco"/>
        <w:numPr>
          <w:ilvl w:val="0"/>
          <w:numId w:val="43"/>
        </w:numPr>
        <w:spacing w:line="276" w:lineRule="auto"/>
        <w:ind w:left="567" w:hanging="425"/>
        <w:jc w:val="both"/>
      </w:pPr>
      <w:r w:rsidRPr="006739A5">
        <w:t xml:space="preserve">di essere fisicamente idoneo all’impiego messo a concorso; </w:t>
      </w:r>
    </w:p>
    <w:p w14:paraId="63EC719A" w14:textId="77777777" w:rsidR="004B15D2" w:rsidRPr="006739A5" w:rsidRDefault="004B15D2" w:rsidP="00282FC8">
      <w:pPr>
        <w:pStyle w:val="Paragrafoelenco"/>
        <w:numPr>
          <w:ilvl w:val="0"/>
          <w:numId w:val="43"/>
        </w:numPr>
        <w:spacing w:line="276" w:lineRule="auto"/>
        <w:ind w:left="567" w:hanging="425"/>
        <w:jc w:val="both"/>
      </w:pPr>
      <w:r w:rsidRPr="006739A5">
        <w:t xml:space="preserve">di non essere stato destituito o dispensato da un impiego presso una Pubblica Amministrazione; </w:t>
      </w:r>
    </w:p>
    <w:p w14:paraId="00CF1AEF" w14:textId="77777777" w:rsidR="004B15D2" w:rsidRPr="006739A5" w:rsidRDefault="004B15D2" w:rsidP="00282FC8">
      <w:pPr>
        <w:pStyle w:val="Paragrafoelenco"/>
        <w:numPr>
          <w:ilvl w:val="0"/>
          <w:numId w:val="43"/>
        </w:numPr>
        <w:spacing w:line="276" w:lineRule="auto"/>
        <w:ind w:left="567" w:hanging="425"/>
        <w:jc w:val="both"/>
      </w:pPr>
      <w:r w:rsidRPr="006739A5">
        <w:t>di avere una buona conoscenza dei sistemi informatici e dell’uso del personal computer;</w:t>
      </w:r>
    </w:p>
    <w:p w14:paraId="2448EB36" w14:textId="77777777" w:rsidR="004B15D2" w:rsidRPr="006739A5" w:rsidRDefault="004B15D2" w:rsidP="00282FC8">
      <w:pPr>
        <w:pStyle w:val="Paragrafoelenco"/>
        <w:numPr>
          <w:ilvl w:val="0"/>
          <w:numId w:val="43"/>
        </w:numPr>
        <w:spacing w:line="276" w:lineRule="auto"/>
        <w:ind w:left="567" w:hanging="425"/>
        <w:jc w:val="both"/>
      </w:pPr>
      <w:r w:rsidRPr="006739A5">
        <w:t>di avere una buona conoscenza della lingua inglese (e della lingua italiana, per i candidati comunitari);</w:t>
      </w:r>
    </w:p>
    <w:p w14:paraId="1C744CCA" w14:textId="77777777" w:rsidR="004B15D2" w:rsidRPr="006739A5" w:rsidRDefault="004B15D2" w:rsidP="00282FC8">
      <w:pPr>
        <w:pStyle w:val="Paragrafoelenco"/>
        <w:numPr>
          <w:ilvl w:val="0"/>
          <w:numId w:val="43"/>
        </w:numPr>
        <w:spacing w:line="276" w:lineRule="auto"/>
        <w:ind w:left="567" w:hanging="425"/>
        <w:jc w:val="both"/>
      </w:pPr>
      <w:r w:rsidRPr="006739A5">
        <w:lastRenderedPageBreak/>
        <w:t>di non avere procedimenti disciplinari in corso e comunque non avere avuto comminate sanzioni disciplinari nell’ultimo biennio (se dipendente pubblico);</w:t>
      </w:r>
    </w:p>
    <w:p w14:paraId="34B29C04" w14:textId="77777777" w:rsidR="004B15D2" w:rsidRPr="006739A5" w:rsidRDefault="004B15D2" w:rsidP="00282FC8">
      <w:pPr>
        <w:pStyle w:val="Paragrafoelenco"/>
        <w:numPr>
          <w:ilvl w:val="0"/>
          <w:numId w:val="43"/>
        </w:numPr>
        <w:spacing w:line="276" w:lineRule="auto"/>
        <w:ind w:left="567" w:hanging="425"/>
        <w:jc w:val="both"/>
      </w:pPr>
      <w:r w:rsidRPr="006739A5">
        <w:t>di non essere stato dichiarato decaduto da un pubblico impiego, ai sensi dell'art. 127, comma 1, lettera d), del D.P.R. 10 gennaio 1957, n. 3;</w:t>
      </w:r>
    </w:p>
    <w:p w14:paraId="4318113E" w14:textId="77777777" w:rsidR="004B15D2" w:rsidRPr="006739A5" w:rsidRDefault="004B15D2" w:rsidP="00282FC8">
      <w:pPr>
        <w:pStyle w:val="Paragrafoelenco"/>
        <w:numPr>
          <w:ilvl w:val="0"/>
          <w:numId w:val="43"/>
        </w:numPr>
        <w:spacing w:line="276" w:lineRule="auto"/>
        <w:ind w:left="567" w:hanging="425"/>
        <w:jc w:val="both"/>
      </w:pPr>
      <w:r w:rsidRPr="006739A5">
        <w:t>di non essere stato licenziato da un precedente pubblico impiego, destituito o dispensato dall’impiego presso una pubblica amministrazione per persistente insufficiente rendimento.</w:t>
      </w:r>
    </w:p>
    <w:p w14:paraId="0D5A5A2C" w14:textId="77777777" w:rsidR="004B15D2" w:rsidRPr="006739A5" w:rsidRDefault="004B15D2" w:rsidP="00282FC8">
      <w:pPr>
        <w:pStyle w:val="Paragrafoelenco"/>
        <w:numPr>
          <w:ilvl w:val="0"/>
          <w:numId w:val="43"/>
        </w:numPr>
        <w:spacing w:line="276" w:lineRule="auto"/>
        <w:ind w:left="567" w:hanging="425"/>
        <w:jc w:val="both"/>
      </w:pPr>
      <w:r w:rsidRPr="006739A5">
        <w:t>di autorizzazione l’Ordine al trattamento dei dati personali ai sensi della L. 196/2003 e del Regolamento UE n.</w:t>
      </w:r>
      <w:r w:rsidRPr="006739A5">
        <w:rPr>
          <w:spacing w:val="-11"/>
        </w:rPr>
        <w:t xml:space="preserve"> </w:t>
      </w:r>
      <w:r w:rsidRPr="006739A5">
        <w:t>679/2016;</w:t>
      </w:r>
    </w:p>
    <w:p w14:paraId="5E41EF4C" w14:textId="77777777" w:rsidR="004B15D2" w:rsidRPr="006739A5" w:rsidRDefault="00F53CC6" w:rsidP="00282FC8">
      <w:pPr>
        <w:pStyle w:val="Paragrafoelenco"/>
        <w:numPr>
          <w:ilvl w:val="0"/>
          <w:numId w:val="43"/>
        </w:numPr>
        <w:spacing w:line="276" w:lineRule="auto"/>
        <w:ind w:left="567" w:hanging="425"/>
        <w:jc w:val="both"/>
      </w:pPr>
      <w:r>
        <w:t>di</w:t>
      </w:r>
      <w:r w:rsidR="004B15D2" w:rsidRPr="006739A5">
        <w:t xml:space="preserve"> god</w:t>
      </w:r>
      <w:r>
        <w:t>ere</w:t>
      </w:r>
      <w:r w:rsidR="004B15D2" w:rsidRPr="006739A5">
        <w:t xml:space="preserve"> </w:t>
      </w:r>
      <w:r>
        <w:t>dei seguenti</w:t>
      </w:r>
      <w:r w:rsidR="004B15D2" w:rsidRPr="006739A5">
        <w:t xml:space="preserve"> periodi di aspettativa, nei quali non viene maturata </w:t>
      </w:r>
      <w:proofErr w:type="spellStart"/>
      <w:r w:rsidR="004B15D2" w:rsidRPr="006739A5">
        <w:t>anzianita</w:t>
      </w:r>
      <w:proofErr w:type="spellEnd"/>
      <w:r w:rsidR="004B15D2" w:rsidRPr="006739A5">
        <w:t>̀ di servizio</w:t>
      </w:r>
      <w:r>
        <w:t>: ___________________________________________</w:t>
      </w:r>
      <w:r w:rsidR="00282FC8">
        <w:t>______________</w:t>
      </w:r>
      <w:r w:rsidR="004B15D2" w:rsidRPr="006739A5">
        <w:t xml:space="preserve">; </w:t>
      </w:r>
    </w:p>
    <w:p w14:paraId="228621FC" w14:textId="77777777" w:rsidR="006739A5" w:rsidRDefault="00282FC8" w:rsidP="00282FC8">
      <w:pPr>
        <w:pStyle w:val="Paragrafoelenco"/>
        <w:numPr>
          <w:ilvl w:val="0"/>
          <w:numId w:val="43"/>
        </w:numPr>
        <w:spacing w:line="276" w:lineRule="auto"/>
        <w:ind w:left="567" w:hanging="425"/>
        <w:jc w:val="both"/>
      </w:pPr>
      <w:r>
        <w:t xml:space="preserve">di possedere i seguenti </w:t>
      </w:r>
      <w:r w:rsidR="004B15D2" w:rsidRPr="006739A5">
        <w:t>titoli di preferenza ai sensi dell’art. 5, commi 4 e 5 D.P.R. 487/1994</w:t>
      </w:r>
      <w:r>
        <w:t>:</w:t>
      </w:r>
    </w:p>
    <w:p w14:paraId="0ED27F31" w14:textId="77777777" w:rsidR="00282FC8" w:rsidRPr="006739A5" w:rsidRDefault="00282FC8" w:rsidP="00282FC8">
      <w:pPr>
        <w:pStyle w:val="Paragrafoelenco"/>
        <w:spacing w:line="276" w:lineRule="auto"/>
        <w:ind w:left="567"/>
        <w:jc w:val="both"/>
      </w:pPr>
      <w:r>
        <w:t>________________________________________________________________________</w:t>
      </w:r>
    </w:p>
    <w:p w14:paraId="3C662895" w14:textId="77777777" w:rsidR="00174D20" w:rsidRPr="006739A5" w:rsidRDefault="00174D20" w:rsidP="00282FC8">
      <w:pPr>
        <w:pStyle w:val="Paragrafoelenco"/>
        <w:numPr>
          <w:ilvl w:val="0"/>
          <w:numId w:val="43"/>
        </w:numPr>
        <w:spacing w:line="276" w:lineRule="auto"/>
        <w:ind w:left="567" w:hanging="425"/>
        <w:jc w:val="both"/>
      </w:pPr>
      <w:r w:rsidRPr="006739A5">
        <w:t>di essere in possesso del seguente diploma di</w:t>
      </w:r>
      <w:r w:rsidR="00F53CC6">
        <w:t xml:space="preserve"> </w:t>
      </w:r>
      <w:r w:rsidRPr="006739A5">
        <w:t>laurea</w:t>
      </w:r>
      <w:r w:rsidR="00F53CC6">
        <w:t xml:space="preserve">: </w:t>
      </w:r>
      <w:r w:rsidRPr="006739A5">
        <w:t xml:space="preserve">_____________________________ </w:t>
      </w:r>
    </w:p>
    <w:p w14:paraId="362FB54B" w14:textId="77777777" w:rsidR="00174D20" w:rsidRPr="006739A5" w:rsidRDefault="00174D20" w:rsidP="00282FC8">
      <w:pPr>
        <w:pStyle w:val="Paragrafoelenco"/>
        <w:spacing w:line="276" w:lineRule="auto"/>
        <w:ind w:left="567"/>
        <w:jc w:val="both"/>
      </w:pPr>
      <w:r w:rsidRPr="006739A5">
        <w:t xml:space="preserve">conseguito presso: ________________________________ in data __________________ </w:t>
      </w:r>
    </w:p>
    <w:p w14:paraId="5F4ADDEE" w14:textId="77777777" w:rsidR="00174D20" w:rsidRPr="006739A5" w:rsidRDefault="00174D20" w:rsidP="00282FC8">
      <w:pPr>
        <w:pStyle w:val="Paragrafoelenco"/>
        <w:spacing w:line="276" w:lineRule="auto"/>
        <w:ind w:left="567"/>
        <w:jc w:val="both"/>
      </w:pPr>
      <w:r w:rsidRPr="006739A5">
        <w:t>con votazione: _____________________ appartenente alla classe _______</w:t>
      </w:r>
      <w:r w:rsidR="00F53CC6">
        <w:t>___________</w:t>
      </w:r>
      <w:r w:rsidRPr="006739A5">
        <w:t xml:space="preserve">_; </w:t>
      </w:r>
    </w:p>
    <w:p w14:paraId="5630CB93" w14:textId="77777777" w:rsidR="00174D20" w:rsidRPr="006739A5" w:rsidRDefault="00174D20" w:rsidP="00282FC8">
      <w:pPr>
        <w:pStyle w:val="Paragrafoelenco"/>
        <w:numPr>
          <w:ilvl w:val="0"/>
          <w:numId w:val="43"/>
        </w:numPr>
        <w:spacing w:line="276" w:lineRule="auto"/>
        <w:ind w:left="567" w:hanging="425"/>
        <w:jc w:val="both"/>
      </w:pPr>
      <w:r w:rsidRPr="006739A5">
        <w:t>di essere in possesso di uno dei seguenti titoli di preferenza di cui al comma 4 dell’art. 5 del D.P.R. 9/05/1994, n. 487 e successive modifiche e integrazioni: __________________________________________________________________________</w:t>
      </w:r>
      <w:r w:rsidR="00F53CC6">
        <w:t>;</w:t>
      </w:r>
    </w:p>
    <w:p w14:paraId="28FEB79F" w14:textId="77777777" w:rsidR="004B15D2" w:rsidRPr="006739A5" w:rsidRDefault="00174D20" w:rsidP="00282FC8">
      <w:pPr>
        <w:pStyle w:val="Paragrafoelenco"/>
        <w:numPr>
          <w:ilvl w:val="0"/>
          <w:numId w:val="43"/>
        </w:numPr>
        <w:spacing w:line="276" w:lineRule="auto"/>
        <w:ind w:left="567" w:hanging="425"/>
        <w:jc w:val="both"/>
      </w:pPr>
      <w:r w:rsidRPr="006739A5">
        <w:t xml:space="preserve">di avere diritto all’applicazione dell’art. 20 della legge n. 104/92 (specificando l’ausilio necessario in relazione al proprio handicap, </w:t>
      </w:r>
      <w:proofErr w:type="spellStart"/>
      <w:r w:rsidRPr="006739A5">
        <w:t>nonche</w:t>
      </w:r>
      <w:proofErr w:type="spellEnd"/>
      <w:r w:rsidRPr="006739A5">
        <w:t>́ l’eventuale necessità di tempi aggiuntivi per sostenere la prova d’esame):</w:t>
      </w:r>
      <w:r w:rsidR="00F53CC6">
        <w:t xml:space="preserve"> </w:t>
      </w:r>
      <w:r w:rsidRPr="006739A5">
        <w:t>_______________________________________________</w:t>
      </w:r>
      <w:r w:rsidR="00F53CC6">
        <w:t>;</w:t>
      </w:r>
      <w:r w:rsidRPr="006739A5">
        <w:t xml:space="preserve"> </w:t>
      </w:r>
    </w:p>
    <w:p w14:paraId="4ED713D8" w14:textId="77777777" w:rsidR="006739A5" w:rsidRPr="006739A5" w:rsidRDefault="006739A5" w:rsidP="00282FC8">
      <w:pPr>
        <w:pStyle w:val="Paragrafoelenco"/>
        <w:numPr>
          <w:ilvl w:val="0"/>
          <w:numId w:val="43"/>
        </w:numPr>
        <w:spacing w:line="276" w:lineRule="auto"/>
        <w:ind w:left="567" w:hanging="425"/>
        <w:jc w:val="both"/>
      </w:pPr>
      <w:r w:rsidRPr="006739A5">
        <w:t>di poter far valere il seguente stato di servizio, evidenziando i singoli periodi di servizio, i datori di lavoro presso i quali ha prestato servizio e categoria posseduta in tali periodi:</w:t>
      </w:r>
    </w:p>
    <w:p w14:paraId="2C213171" w14:textId="77777777" w:rsidR="006739A5" w:rsidRDefault="006739A5" w:rsidP="00282FC8">
      <w:pPr>
        <w:pStyle w:val="Paragrafoelenco"/>
        <w:spacing w:line="276" w:lineRule="auto"/>
        <w:ind w:left="567"/>
        <w:jc w:val="both"/>
      </w:pPr>
      <w:r w:rsidRPr="006739A5">
        <w:t>________________________________________________________________________</w:t>
      </w:r>
    </w:p>
    <w:p w14:paraId="10728C14" w14:textId="77777777" w:rsidR="00F53CC6" w:rsidRDefault="00F53CC6" w:rsidP="00282FC8">
      <w:pPr>
        <w:pStyle w:val="Paragrafoelenco"/>
        <w:spacing w:line="276" w:lineRule="auto"/>
        <w:ind w:left="567"/>
        <w:jc w:val="both"/>
      </w:pPr>
      <w:r w:rsidRPr="006739A5">
        <w:t>________________________________________________________________________</w:t>
      </w:r>
    </w:p>
    <w:p w14:paraId="15748E72" w14:textId="77777777" w:rsidR="006739A5" w:rsidRPr="006739A5" w:rsidRDefault="006739A5" w:rsidP="00282FC8">
      <w:pPr>
        <w:pStyle w:val="Paragrafoelenco"/>
        <w:numPr>
          <w:ilvl w:val="0"/>
          <w:numId w:val="43"/>
        </w:numPr>
        <w:spacing w:line="276" w:lineRule="auto"/>
        <w:ind w:left="567" w:hanging="425"/>
        <w:jc w:val="both"/>
      </w:pPr>
      <w:r w:rsidRPr="006739A5">
        <w:t>di accettare, senza riserva alcuna, le condizioni contenute nel presente bando;</w:t>
      </w:r>
    </w:p>
    <w:p w14:paraId="33896137" w14:textId="77777777" w:rsidR="00174D20" w:rsidRPr="006739A5" w:rsidRDefault="00174D20" w:rsidP="00282FC8">
      <w:pPr>
        <w:pStyle w:val="Paragrafoelenco"/>
        <w:numPr>
          <w:ilvl w:val="0"/>
          <w:numId w:val="43"/>
        </w:numPr>
        <w:spacing w:line="276" w:lineRule="auto"/>
        <w:ind w:left="567" w:hanging="425"/>
        <w:jc w:val="both"/>
      </w:pPr>
      <w:r w:rsidRPr="006739A5">
        <w:t xml:space="preserve">di eleggere, per comunicazioni, preciso recapito al seguente indirizzo (qualora diverso dall’indirizzo di residenza precedentemente indicato): </w:t>
      </w:r>
    </w:p>
    <w:p w14:paraId="38633E7E" w14:textId="77777777" w:rsidR="00174D20" w:rsidRPr="006739A5" w:rsidRDefault="00174D20" w:rsidP="00282FC8">
      <w:pPr>
        <w:pStyle w:val="Paragrafoelenco"/>
        <w:spacing w:line="276" w:lineRule="auto"/>
        <w:ind w:left="567"/>
        <w:jc w:val="both"/>
      </w:pPr>
      <w:r w:rsidRPr="006739A5">
        <w:t>________________________________________________________________________</w:t>
      </w:r>
    </w:p>
    <w:p w14:paraId="52613480" w14:textId="77777777" w:rsidR="00174D20" w:rsidRPr="006739A5" w:rsidRDefault="00F53CC6" w:rsidP="00282FC8">
      <w:pPr>
        <w:pStyle w:val="Paragrafoelenco"/>
        <w:numPr>
          <w:ilvl w:val="0"/>
          <w:numId w:val="43"/>
        </w:numPr>
        <w:spacing w:line="276" w:lineRule="auto"/>
        <w:ind w:left="567" w:hanging="425"/>
        <w:jc w:val="both"/>
      </w:pPr>
      <w:r>
        <w:t xml:space="preserve">di </w:t>
      </w:r>
      <w:r w:rsidR="00174D20" w:rsidRPr="006739A5">
        <w:t>impegna</w:t>
      </w:r>
      <w:r>
        <w:t>r</w:t>
      </w:r>
      <w:r w:rsidR="00174D20" w:rsidRPr="006739A5">
        <w:t xml:space="preserve">si a comunicare eventuali variazioni successive e riconoscendo che l’Amministrazione non assume alcuna </w:t>
      </w:r>
      <w:proofErr w:type="spellStart"/>
      <w:r w:rsidR="00174D20" w:rsidRPr="006739A5">
        <w:t>responsabilita</w:t>
      </w:r>
      <w:proofErr w:type="spellEnd"/>
      <w:r w:rsidR="00174D20" w:rsidRPr="006739A5">
        <w:t xml:space="preserve">̀ in caso di </w:t>
      </w:r>
      <w:proofErr w:type="spellStart"/>
      <w:r w:rsidR="00174D20" w:rsidRPr="006739A5">
        <w:t>irreperibilita</w:t>
      </w:r>
      <w:proofErr w:type="spellEnd"/>
      <w:r w:rsidR="00174D20" w:rsidRPr="006739A5">
        <w:t xml:space="preserve">̀ del destinatario; </w:t>
      </w:r>
    </w:p>
    <w:p w14:paraId="7627EC56" w14:textId="77777777" w:rsidR="00174D20" w:rsidRDefault="00F53CC6" w:rsidP="00282FC8">
      <w:pPr>
        <w:pStyle w:val="Paragrafoelenco"/>
        <w:numPr>
          <w:ilvl w:val="0"/>
          <w:numId w:val="43"/>
        </w:numPr>
        <w:spacing w:line="276" w:lineRule="auto"/>
        <w:ind w:left="567" w:hanging="425"/>
        <w:jc w:val="both"/>
      </w:pPr>
      <w:r>
        <w:t>di poter far valere i seguenti ulteriori titoli: _______________________________________</w:t>
      </w:r>
    </w:p>
    <w:p w14:paraId="74A29746" w14:textId="77777777" w:rsidR="00F53CC6" w:rsidRPr="006739A5" w:rsidRDefault="00F53CC6" w:rsidP="00282FC8">
      <w:pPr>
        <w:pStyle w:val="Paragrafoelenco"/>
        <w:spacing w:line="276" w:lineRule="auto"/>
        <w:ind w:left="567"/>
        <w:jc w:val="both"/>
      </w:pPr>
      <w:r>
        <w:t>__________________________________________________________________________.</w:t>
      </w:r>
    </w:p>
    <w:p w14:paraId="1C925856" w14:textId="77777777" w:rsidR="00282FC8" w:rsidRDefault="00282FC8" w:rsidP="00282FC8">
      <w:pPr>
        <w:spacing w:line="276" w:lineRule="auto"/>
      </w:pPr>
    </w:p>
    <w:p w14:paraId="3553911E" w14:textId="77777777" w:rsidR="00174D20" w:rsidRPr="006739A5" w:rsidRDefault="00174D20" w:rsidP="00282FC8">
      <w:pPr>
        <w:spacing w:line="276" w:lineRule="auto"/>
      </w:pPr>
      <w:r w:rsidRPr="006739A5">
        <w:t xml:space="preserve">Allegati: </w:t>
      </w:r>
    </w:p>
    <w:p w14:paraId="61F2F660" w14:textId="77777777" w:rsidR="00174D20" w:rsidRPr="006739A5" w:rsidRDefault="00174D20" w:rsidP="00282FC8">
      <w:pPr>
        <w:pStyle w:val="Paragrafoelenco"/>
        <w:numPr>
          <w:ilvl w:val="0"/>
          <w:numId w:val="44"/>
        </w:numPr>
        <w:spacing w:line="276" w:lineRule="auto"/>
      </w:pPr>
      <w:r w:rsidRPr="006739A5">
        <w:t xml:space="preserve">Copia di un documento di </w:t>
      </w:r>
      <w:proofErr w:type="spellStart"/>
      <w:r w:rsidRPr="006739A5">
        <w:t>identita</w:t>
      </w:r>
      <w:proofErr w:type="spellEnd"/>
      <w:r w:rsidRPr="006739A5">
        <w:t xml:space="preserve">̀ in corso di </w:t>
      </w:r>
      <w:proofErr w:type="spellStart"/>
      <w:r w:rsidRPr="006739A5">
        <w:t>validita</w:t>
      </w:r>
      <w:proofErr w:type="spellEnd"/>
      <w:r w:rsidRPr="006739A5">
        <w:t xml:space="preserve">̀; </w:t>
      </w:r>
    </w:p>
    <w:p w14:paraId="40E2AFD8" w14:textId="77777777" w:rsidR="00174D20" w:rsidRPr="006739A5" w:rsidRDefault="00174D20" w:rsidP="00282FC8">
      <w:pPr>
        <w:pStyle w:val="Paragrafoelenco"/>
        <w:numPr>
          <w:ilvl w:val="0"/>
          <w:numId w:val="44"/>
        </w:numPr>
        <w:spacing w:line="276" w:lineRule="auto"/>
      </w:pPr>
      <w:r w:rsidRPr="006739A5">
        <w:t xml:space="preserve">Curriculum Vitae datato e firmato </w:t>
      </w:r>
    </w:p>
    <w:p w14:paraId="5380CBAE" w14:textId="77777777" w:rsidR="00282FC8" w:rsidRDefault="00174D20" w:rsidP="00282FC8">
      <w:pPr>
        <w:pStyle w:val="Paragrafoelenco"/>
        <w:numPr>
          <w:ilvl w:val="0"/>
          <w:numId w:val="44"/>
        </w:numPr>
        <w:spacing w:line="276" w:lineRule="auto"/>
      </w:pPr>
      <w:r w:rsidRPr="006739A5">
        <w:t>Eventuali ulteriori documenti attestanti i titoli autocertificati (facoltativi)</w:t>
      </w:r>
      <w:r w:rsidR="00282FC8">
        <w:t>, corredati da relativo elenco sottoscritto</w:t>
      </w:r>
    </w:p>
    <w:p w14:paraId="0F12C6BA" w14:textId="77777777" w:rsidR="006A5F5B" w:rsidRDefault="00174D20" w:rsidP="00282FC8">
      <w:pPr>
        <w:pStyle w:val="Paragrafoelenco"/>
        <w:spacing w:line="276" w:lineRule="auto"/>
      </w:pPr>
      <w:r w:rsidRPr="006739A5">
        <w:br/>
        <w:t xml:space="preserve">Data </w:t>
      </w:r>
      <w:r w:rsidR="00282FC8">
        <w:t>_________________</w:t>
      </w:r>
      <w:r w:rsidRPr="006739A5">
        <w:t xml:space="preserve"> </w:t>
      </w:r>
      <w:r w:rsidR="00282FC8">
        <w:tab/>
      </w:r>
      <w:r w:rsidRPr="006739A5">
        <w:t>FIRMA (non autenticata) ____________________________</w:t>
      </w:r>
    </w:p>
    <w:sectPr w:rsidR="006A5F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OldStyle">
    <w:altName w:val="Cambria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C0FFD"/>
    <w:multiLevelType w:val="multilevel"/>
    <w:tmpl w:val="04B62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53104"/>
    <w:multiLevelType w:val="multilevel"/>
    <w:tmpl w:val="57B09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C26375"/>
    <w:multiLevelType w:val="multilevel"/>
    <w:tmpl w:val="85965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0B5865"/>
    <w:multiLevelType w:val="multilevel"/>
    <w:tmpl w:val="C9E85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F97E3B"/>
    <w:multiLevelType w:val="multilevel"/>
    <w:tmpl w:val="D842E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D23EEF"/>
    <w:multiLevelType w:val="multilevel"/>
    <w:tmpl w:val="1CDC7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2C0C46"/>
    <w:multiLevelType w:val="hybridMultilevel"/>
    <w:tmpl w:val="B8065B12"/>
    <w:lvl w:ilvl="0" w:tplc="E4BCB05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C25DDC"/>
    <w:multiLevelType w:val="hybridMultilevel"/>
    <w:tmpl w:val="1256ED4A"/>
    <w:lvl w:ilvl="0" w:tplc="53AA09E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C1210"/>
    <w:multiLevelType w:val="multilevel"/>
    <w:tmpl w:val="49F47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B739A1"/>
    <w:multiLevelType w:val="multilevel"/>
    <w:tmpl w:val="0B5C23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C4406A"/>
    <w:multiLevelType w:val="hybridMultilevel"/>
    <w:tmpl w:val="E92E3262"/>
    <w:lvl w:ilvl="0" w:tplc="8702EE72">
      <w:numFmt w:val="bullet"/>
      <w:lvlText w:val=""/>
      <w:lvlJc w:val="left"/>
      <w:pPr>
        <w:ind w:left="2160" w:hanging="360"/>
      </w:pPr>
      <w:rPr>
        <w:rFonts w:ascii="Times New Roman" w:hAnsi="Times New Roman" w:cs="Times New Roman" w:hint="default"/>
        <w:sz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C7ACF"/>
    <w:multiLevelType w:val="multilevel"/>
    <w:tmpl w:val="6A4EC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F96E6D"/>
    <w:multiLevelType w:val="multilevel"/>
    <w:tmpl w:val="45508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BE01530"/>
    <w:multiLevelType w:val="hybridMultilevel"/>
    <w:tmpl w:val="A3880A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C5084"/>
    <w:multiLevelType w:val="multilevel"/>
    <w:tmpl w:val="20C213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1C4E25"/>
    <w:multiLevelType w:val="multilevel"/>
    <w:tmpl w:val="32380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645F67"/>
    <w:multiLevelType w:val="multilevel"/>
    <w:tmpl w:val="762E5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304840"/>
    <w:multiLevelType w:val="hybridMultilevel"/>
    <w:tmpl w:val="BC78EEE2"/>
    <w:lvl w:ilvl="0" w:tplc="E656EFD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D94532"/>
    <w:multiLevelType w:val="multilevel"/>
    <w:tmpl w:val="80D60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0C1A96"/>
    <w:multiLevelType w:val="multilevel"/>
    <w:tmpl w:val="4F32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BD5A37"/>
    <w:multiLevelType w:val="multilevel"/>
    <w:tmpl w:val="96642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1C7C24"/>
    <w:multiLevelType w:val="multilevel"/>
    <w:tmpl w:val="830C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4E5A6C"/>
    <w:multiLevelType w:val="hybridMultilevel"/>
    <w:tmpl w:val="27F069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6365D"/>
    <w:multiLevelType w:val="multilevel"/>
    <w:tmpl w:val="86BC7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B216C6"/>
    <w:multiLevelType w:val="hybridMultilevel"/>
    <w:tmpl w:val="2C9CD96A"/>
    <w:lvl w:ilvl="0" w:tplc="3B7C8D60">
      <w:start w:val="15"/>
      <w:numFmt w:val="bullet"/>
      <w:lvlText w:val="-"/>
      <w:lvlJc w:val="left"/>
      <w:pPr>
        <w:ind w:left="720" w:hanging="360"/>
      </w:pPr>
      <w:rPr>
        <w:rFonts w:ascii="BookmanOldStyle" w:eastAsia="Times New Roman" w:hAnsi="BookmanOld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3E21DA"/>
    <w:multiLevelType w:val="multilevel"/>
    <w:tmpl w:val="B95C7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2463BB"/>
    <w:multiLevelType w:val="multilevel"/>
    <w:tmpl w:val="8452D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0B7D4F"/>
    <w:multiLevelType w:val="multilevel"/>
    <w:tmpl w:val="39B645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6B3499"/>
    <w:multiLevelType w:val="multilevel"/>
    <w:tmpl w:val="1D581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1D93979"/>
    <w:multiLevelType w:val="multilevel"/>
    <w:tmpl w:val="0D306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2136B4C"/>
    <w:multiLevelType w:val="multilevel"/>
    <w:tmpl w:val="13028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60129E5"/>
    <w:multiLevelType w:val="multilevel"/>
    <w:tmpl w:val="FB662D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3D091B"/>
    <w:multiLevelType w:val="multilevel"/>
    <w:tmpl w:val="1B30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7DC561E"/>
    <w:multiLevelType w:val="multilevel"/>
    <w:tmpl w:val="277AC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D77EE8"/>
    <w:multiLevelType w:val="multilevel"/>
    <w:tmpl w:val="D130D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C14CF2"/>
    <w:multiLevelType w:val="hybridMultilevel"/>
    <w:tmpl w:val="2E8E63B4"/>
    <w:lvl w:ilvl="0" w:tplc="57DE51F6">
      <w:numFmt w:val="bullet"/>
      <w:lvlText w:val="-"/>
      <w:lvlJc w:val="left"/>
      <w:pPr>
        <w:ind w:left="112" w:hanging="164"/>
      </w:pPr>
      <w:rPr>
        <w:rFonts w:ascii="Book Antiqua" w:eastAsia="Book Antiqua" w:hAnsi="Book Antiqua" w:cs="Book Antiqua" w:hint="default"/>
        <w:w w:val="100"/>
        <w:sz w:val="28"/>
        <w:szCs w:val="28"/>
        <w:lang w:val="it-IT" w:eastAsia="it-IT" w:bidi="it-IT"/>
      </w:rPr>
    </w:lvl>
    <w:lvl w:ilvl="1" w:tplc="C122B16E">
      <w:start w:val="1"/>
      <w:numFmt w:val="decimal"/>
      <w:lvlText w:val="%2."/>
      <w:lvlJc w:val="left"/>
      <w:pPr>
        <w:ind w:left="821" w:hanging="348"/>
      </w:pPr>
      <w:rPr>
        <w:rFonts w:ascii="Book Antiqua" w:eastAsia="Book Antiqua" w:hAnsi="Book Antiqua" w:cs="Book Antiqua" w:hint="default"/>
        <w:b/>
        <w:bCs/>
        <w:spacing w:val="0"/>
        <w:w w:val="100"/>
        <w:sz w:val="28"/>
        <w:szCs w:val="28"/>
        <w:lang w:val="it-IT" w:eastAsia="it-IT" w:bidi="it-IT"/>
      </w:rPr>
    </w:lvl>
    <w:lvl w:ilvl="2" w:tplc="79D67EE2">
      <w:numFmt w:val="bullet"/>
      <w:lvlText w:val="•"/>
      <w:lvlJc w:val="left"/>
      <w:pPr>
        <w:ind w:left="1825" w:hanging="348"/>
      </w:pPr>
      <w:rPr>
        <w:rFonts w:hint="default"/>
        <w:lang w:val="it-IT" w:eastAsia="it-IT" w:bidi="it-IT"/>
      </w:rPr>
    </w:lvl>
    <w:lvl w:ilvl="3" w:tplc="4C303A08">
      <w:numFmt w:val="bullet"/>
      <w:lvlText w:val="•"/>
      <w:lvlJc w:val="left"/>
      <w:pPr>
        <w:ind w:left="2830" w:hanging="348"/>
      </w:pPr>
      <w:rPr>
        <w:rFonts w:hint="default"/>
        <w:lang w:val="it-IT" w:eastAsia="it-IT" w:bidi="it-IT"/>
      </w:rPr>
    </w:lvl>
    <w:lvl w:ilvl="4" w:tplc="8D72B4E6">
      <w:numFmt w:val="bullet"/>
      <w:lvlText w:val="•"/>
      <w:lvlJc w:val="left"/>
      <w:pPr>
        <w:ind w:left="3835" w:hanging="348"/>
      </w:pPr>
      <w:rPr>
        <w:rFonts w:hint="default"/>
        <w:lang w:val="it-IT" w:eastAsia="it-IT" w:bidi="it-IT"/>
      </w:rPr>
    </w:lvl>
    <w:lvl w:ilvl="5" w:tplc="623E512C">
      <w:numFmt w:val="bullet"/>
      <w:lvlText w:val="•"/>
      <w:lvlJc w:val="left"/>
      <w:pPr>
        <w:ind w:left="4840" w:hanging="348"/>
      </w:pPr>
      <w:rPr>
        <w:rFonts w:hint="default"/>
        <w:lang w:val="it-IT" w:eastAsia="it-IT" w:bidi="it-IT"/>
      </w:rPr>
    </w:lvl>
    <w:lvl w:ilvl="6" w:tplc="57665992">
      <w:numFmt w:val="bullet"/>
      <w:lvlText w:val="•"/>
      <w:lvlJc w:val="left"/>
      <w:pPr>
        <w:ind w:left="5845" w:hanging="348"/>
      </w:pPr>
      <w:rPr>
        <w:rFonts w:hint="default"/>
        <w:lang w:val="it-IT" w:eastAsia="it-IT" w:bidi="it-IT"/>
      </w:rPr>
    </w:lvl>
    <w:lvl w:ilvl="7" w:tplc="96A84136">
      <w:numFmt w:val="bullet"/>
      <w:lvlText w:val="•"/>
      <w:lvlJc w:val="left"/>
      <w:pPr>
        <w:ind w:left="6850" w:hanging="348"/>
      </w:pPr>
      <w:rPr>
        <w:rFonts w:hint="default"/>
        <w:lang w:val="it-IT" w:eastAsia="it-IT" w:bidi="it-IT"/>
      </w:rPr>
    </w:lvl>
    <w:lvl w:ilvl="8" w:tplc="21307F2A">
      <w:numFmt w:val="bullet"/>
      <w:lvlText w:val="•"/>
      <w:lvlJc w:val="left"/>
      <w:pPr>
        <w:ind w:left="7855" w:hanging="348"/>
      </w:pPr>
      <w:rPr>
        <w:rFonts w:hint="default"/>
        <w:lang w:val="it-IT" w:eastAsia="it-IT" w:bidi="it-IT"/>
      </w:rPr>
    </w:lvl>
  </w:abstractNum>
  <w:abstractNum w:abstractNumId="36" w15:restartNumberingAfterBreak="0">
    <w:nsid w:val="6AB90155"/>
    <w:multiLevelType w:val="multilevel"/>
    <w:tmpl w:val="A6C451F4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D31759"/>
    <w:multiLevelType w:val="hybridMultilevel"/>
    <w:tmpl w:val="8F1A471E"/>
    <w:lvl w:ilvl="0" w:tplc="DD6AE99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566082"/>
    <w:multiLevelType w:val="hybridMultilevel"/>
    <w:tmpl w:val="5FAA56FE"/>
    <w:lvl w:ilvl="0" w:tplc="79D67EE2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315DD3"/>
    <w:multiLevelType w:val="multilevel"/>
    <w:tmpl w:val="5F7ED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8AA5A4B"/>
    <w:multiLevelType w:val="multilevel"/>
    <w:tmpl w:val="643A6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A557004"/>
    <w:multiLevelType w:val="multilevel"/>
    <w:tmpl w:val="4D368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EF9590E"/>
    <w:multiLevelType w:val="hybridMultilevel"/>
    <w:tmpl w:val="5F5CA57C"/>
    <w:lvl w:ilvl="0" w:tplc="F05A54AC">
      <w:numFmt w:val="bullet"/>
      <w:lvlText w:val="-"/>
      <w:lvlJc w:val="left"/>
      <w:pPr>
        <w:ind w:left="833" w:hanging="348"/>
      </w:pPr>
      <w:rPr>
        <w:rFonts w:ascii="Book Antiqua" w:eastAsia="Book Antiqua" w:hAnsi="Book Antiqua" w:cs="Book Antiqua" w:hint="default"/>
        <w:w w:val="100"/>
        <w:sz w:val="28"/>
        <w:szCs w:val="28"/>
        <w:lang w:val="it-IT" w:eastAsia="it-IT" w:bidi="it-IT"/>
      </w:rPr>
    </w:lvl>
    <w:lvl w:ilvl="1" w:tplc="C97E8F38">
      <w:numFmt w:val="bullet"/>
      <w:lvlText w:val="•"/>
      <w:lvlJc w:val="left"/>
      <w:pPr>
        <w:ind w:left="1742" w:hanging="348"/>
      </w:pPr>
      <w:rPr>
        <w:rFonts w:hint="default"/>
        <w:lang w:val="it-IT" w:eastAsia="it-IT" w:bidi="it-IT"/>
      </w:rPr>
    </w:lvl>
    <w:lvl w:ilvl="2" w:tplc="0488298A">
      <w:numFmt w:val="bullet"/>
      <w:lvlText w:val="•"/>
      <w:lvlJc w:val="left"/>
      <w:pPr>
        <w:ind w:left="2645" w:hanging="348"/>
      </w:pPr>
      <w:rPr>
        <w:rFonts w:hint="default"/>
        <w:lang w:val="it-IT" w:eastAsia="it-IT" w:bidi="it-IT"/>
      </w:rPr>
    </w:lvl>
    <w:lvl w:ilvl="3" w:tplc="09BA7288">
      <w:numFmt w:val="bullet"/>
      <w:lvlText w:val="•"/>
      <w:lvlJc w:val="left"/>
      <w:pPr>
        <w:ind w:left="3547" w:hanging="348"/>
      </w:pPr>
      <w:rPr>
        <w:rFonts w:hint="default"/>
        <w:lang w:val="it-IT" w:eastAsia="it-IT" w:bidi="it-IT"/>
      </w:rPr>
    </w:lvl>
    <w:lvl w:ilvl="4" w:tplc="53F2DFD0">
      <w:numFmt w:val="bullet"/>
      <w:lvlText w:val="•"/>
      <w:lvlJc w:val="left"/>
      <w:pPr>
        <w:ind w:left="4450" w:hanging="348"/>
      </w:pPr>
      <w:rPr>
        <w:rFonts w:hint="default"/>
        <w:lang w:val="it-IT" w:eastAsia="it-IT" w:bidi="it-IT"/>
      </w:rPr>
    </w:lvl>
    <w:lvl w:ilvl="5" w:tplc="CDF4C1B0">
      <w:numFmt w:val="bullet"/>
      <w:lvlText w:val="•"/>
      <w:lvlJc w:val="left"/>
      <w:pPr>
        <w:ind w:left="5352" w:hanging="348"/>
      </w:pPr>
      <w:rPr>
        <w:rFonts w:hint="default"/>
        <w:lang w:val="it-IT" w:eastAsia="it-IT" w:bidi="it-IT"/>
      </w:rPr>
    </w:lvl>
    <w:lvl w:ilvl="6" w:tplc="059CA33E">
      <w:numFmt w:val="bullet"/>
      <w:lvlText w:val="•"/>
      <w:lvlJc w:val="left"/>
      <w:pPr>
        <w:ind w:left="6255" w:hanging="348"/>
      </w:pPr>
      <w:rPr>
        <w:rFonts w:hint="default"/>
        <w:lang w:val="it-IT" w:eastAsia="it-IT" w:bidi="it-IT"/>
      </w:rPr>
    </w:lvl>
    <w:lvl w:ilvl="7" w:tplc="1F9E3976">
      <w:numFmt w:val="bullet"/>
      <w:lvlText w:val="•"/>
      <w:lvlJc w:val="left"/>
      <w:pPr>
        <w:ind w:left="7157" w:hanging="348"/>
      </w:pPr>
      <w:rPr>
        <w:rFonts w:hint="default"/>
        <w:lang w:val="it-IT" w:eastAsia="it-IT" w:bidi="it-IT"/>
      </w:rPr>
    </w:lvl>
    <w:lvl w:ilvl="8" w:tplc="BAC24E62">
      <w:numFmt w:val="bullet"/>
      <w:lvlText w:val="•"/>
      <w:lvlJc w:val="left"/>
      <w:pPr>
        <w:ind w:left="8060" w:hanging="348"/>
      </w:pPr>
      <w:rPr>
        <w:rFonts w:hint="default"/>
        <w:lang w:val="it-IT" w:eastAsia="it-IT" w:bidi="it-IT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25"/>
  </w:num>
  <w:num w:numId="5">
    <w:abstractNumId w:val="18"/>
  </w:num>
  <w:num w:numId="6">
    <w:abstractNumId w:val="23"/>
  </w:num>
  <w:num w:numId="7">
    <w:abstractNumId w:val="2"/>
  </w:num>
  <w:num w:numId="8">
    <w:abstractNumId w:val="29"/>
  </w:num>
  <w:num w:numId="9">
    <w:abstractNumId w:val="36"/>
  </w:num>
  <w:num w:numId="10">
    <w:abstractNumId w:val="16"/>
  </w:num>
  <w:num w:numId="11">
    <w:abstractNumId w:val="19"/>
  </w:num>
  <w:num w:numId="12">
    <w:abstractNumId w:val="17"/>
  </w:num>
  <w:num w:numId="13">
    <w:abstractNumId w:val="7"/>
  </w:num>
  <w:num w:numId="14">
    <w:abstractNumId w:val="6"/>
  </w:num>
  <w:num w:numId="15">
    <w:abstractNumId w:val="37"/>
  </w:num>
  <w:num w:numId="16">
    <w:abstractNumId w:val="40"/>
  </w:num>
  <w:num w:numId="17">
    <w:abstractNumId w:val="5"/>
  </w:num>
  <w:num w:numId="18">
    <w:abstractNumId w:val="27"/>
  </w:num>
  <w:num w:numId="19">
    <w:abstractNumId w:val="31"/>
  </w:num>
  <w:num w:numId="20">
    <w:abstractNumId w:val="1"/>
  </w:num>
  <w:num w:numId="21">
    <w:abstractNumId w:val="20"/>
  </w:num>
  <w:num w:numId="22">
    <w:abstractNumId w:val="26"/>
  </w:num>
  <w:num w:numId="23">
    <w:abstractNumId w:val="9"/>
  </w:num>
  <w:num w:numId="24">
    <w:abstractNumId w:val="9"/>
  </w:num>
  <w:num w:numId="25">
    <w:abstractNumId w:val="21"/>
  </w:num>
  <w:num w:numId="26">
    <w:abstractNumId w:val="34"/>
  </w:num>
  <w:num w:numId="27">
    <w:abstractNumId w:val="14"/>
  </w:num>
  <w:num w:numId="28">
    <w:abstractNumId w:val="3"/>
  </w:num>
  <w:num w:numId="29">
    <w:abstractNumId w:val="30"/>
  </w:num>
  <w:num w:numId="30">
    <w:abstractNumId w:val="39"/>
  </w:num>
  <w:num w:numId="31">
    <w:abstractNumId w:val="28"/>
  </w:num>
  <w:num w:numId="32">
    <w:abstractNumId w:val="15"/>
  </w:num>
  <w:num w:numId="33">
    <w:abstractNumId w:val="33"/>
  </w:num>
  <w:num w:numId="34">
    <w:abstractNumId w:val="41"/>
  </w:num>
  <w:num w:numId="35">
    <w:abstractNumId w:val="11"/>
  </w:num>
  <w:num w:numId="36">
    <w:abstractNumId w:val="4"/>
  </w:num>
  <w:num w:numId="37">
    <w:abstractNumId w:val="32"/>
  </w:num>
  <w:num w:numId="38">
    <w:abstractNumId w:val="24"/>
  </w:num>
  <w:num w:numId="39">
    <w:abstractNumId w:val="35"/>
  </w:num>
  <w:num w:numId="40">
    <w:abstractNumId w:val="42"/>
  </w:num>
  <w:num w:numId="41">
    <w:abstractNumId w:val="22"/>
  </w:num>
  <w:num w:numId="42">
    <w:abstractNumId w:val="38"/>
  </w:num>
  <w:num w:numId="43">
    <w:abstractNumId w:val="10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F5B"/>
    <w:rsid w:val="00022ADB"/>
    <w:rsid w:val="00023646"/>
    <w:rsid w:val="000243DF"/>
    <w:rsid w:val="00033FE6"/>
    <w:rsid w:val="000962C6"/>
    <w:rsid w:val="000A7CF4"/>
    <w:rsid w:val="0010607F"/>
    <w:rsid w:val="00115BEB"/>
    <w:rsid w:val="00120E75"/>
    <w:rsid w:val="0015228D"/>
    <w:rsid w:val="00166469"/>
    <w:rsid w:val="00174D20"/>
    <w:rsid w:val="001C2D93"/>
    <w:rsid w:val="001C49ED"/>
    <w:rsid w:val="00200F1A"/>
    <w:rsid w:val="00235665"/>
    <w:rsid w:val="00282FC8"/>
    <w:rsid w:val="002D0FD9"/>
    <w:rsid w:val="0030041B"/>
    <w:rsid w:val="00303088"/>
    <w:rsid w:val="003069F9"/>
    <w:rsid w:val="00312085"/>
    <w:rsid w:val="00333073"/>
    <w:rsid w:val="00353BF2"/>
    <w:rsid w:val="00355CFD"/>
    <w:rsid w:val="003C0E9C"/>
    <w:rsid w:val="003C7F90"/>
    <w:rsid w:val="003D0B06"/>
    <w:rsid w:val="00452A0E"/>
    <w:rsid w:val="0046429E"/>
    <w:rsid w:val="00472B20"/>
    <w:rsid w:val="00473EE5"/>
    <w:rsid w:val="00474FE5"/>
    <w:rsid w:val="00486903"/>
    <w:rsid w:val="00492B3B"/>
    <w:rsid w:val="004B15D2"/>
    <w:rsid w:val="00501F32"/>
    <w:rsid w:val="00537813"/>
    <w:rsid w:val="00554F2A"/>
    <w:rsid w:val="005577D4"/>
    <w:rsid w:val="0057754F"/>
    <w:rsid w:val="005B643E"/>
    <w:rsid w:val="005C0D45"/>
    <w:rsid w:val="00625AF9"/>
    <w:rsid w:val="00637E97"/>
    <w:rsid w:val="00643ADA"/>
    <w:rsid w:val="006466CF"/>
    <w:rsid w:val="006739A5"/>
    <w:rsid w:val="006A5F5B"/>
    <w:rsid w:val="006C0CCE"/>
    <w:rsid w:val="00722405"/>
    <w:rsid w:val="00730458"/>
    <w:rsid w:val="00772DC1"/>
    <w:rsid w:val="007F57F2"/>
    <w:rsid w:val="00885C37"/>
    <w:rsid w:val="008F3CB3"/>
    <w:rsid w:val="008F760B"/>
    <w:rsid w:val="00914BA2"/>
    <w:rsid w:val="009D5C6B"/>
    <w:rsid w:val="00A147C3"/>
    <w:rsid w:val="00A22CA0"/>
    <w:rsid w:val="00A23DCD"/>
    <w:rsid w:val="00A86962"/>
    <w:rsid w:val="00A9053A"/>
    <w:rsid w:val="00A91D79"/>
    <w:rsid w:val="00AA4F90"/>
    <w:rsid w:val="00AB2994"/>
    <w:rsid w:val="00B2038E"/>
    <w:rsid w:val="00B26F29"/>
    <w:rsid w:val="00B55594"/>
    <w:rsid w:val="00B901F4"/>
    <w:rsid w:val="00BC5862"/>
    <w:rsid w:val="00BF7F70"/>
    <w:rsid w:val="00C53F7C"/>
    <w:rsid w:val="00CA4BDF"/>
    <w:rsid w:val="00D13F4B"/>
    <w:rsid w:val="00D7504D"/>
    <w:rsid w:val="00D913E3"/>
    <w:rsid w:val="00DA3BF1"/>
    <w:rsid w:val="00DA6C44"/>
    <w:rsid w:val="00DB1835"/>
    <w:rsid w:val="00DD6F41"/>
    <w:rsid w:val="00DE2FF0"/>
    <w:rsid w:val="00E13454"/>
    <w:rsid w:val="00E623C4"/>
    <w:rsid w:val="00EC72FC"/>
    <w:rsid w:val="00EE541A"/>
    <w:rsid w:val="00EF00BE"/>
    <w:rsid w:val="00F17CE7"/>
    <w:rsid w:val="00F53CC6"/>
    <w:rsid w:val="00F7157B"/>
    <w:rsid w:val="00F941A8"/>
    <w:rsid w:val="00F97739"/>
    <w:rsid w:val="00FB2D76"/>
    <w:rsid w:val="00FB6F88"/>
    <w:rsid w:val="00FC6C61"/>
    <w:rsid w:val="00FE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17D28"/>
  <w15:docId w15:val="{8BD724E4-32D4-42DD-B944-17FF25BD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F3CB3"/>
    <w:pPr>
      <w:widowControl w:val="0"/>
      <w:autoSpaceDE w:val="0"/>
      <w:autoSpaceDN w:val="0"/>
      <w:ind w:left="112"/>
      <w:outlineLvl w:val="0"/>
    </w:pPr>
    <w:rPr>
      <w:rFonts w:ascii="Book Antiqua" w:eastAsia="Book Antiqua" w:hAnsi="Book Antiqua" w:cs="Book Antiqua"/>
      <w:b/>
      <w:bCs/>
      <w:sz w:val="28"/>
      <w:szCs w:val="28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A5F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1"/>
    <w:qFormat/>
    <w:rsid w:val="001C2D93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8F3CB3"/>
    <w:rPr>
      <w:rFonts w:ascii="Book Antiqua" w:eastAsia="Book Antiqua" w:hAnsi="Book Antiqua" w:cs="Book Antiqua"/>
      <w:b/>
      <w:bCs/>
      <w:sz w:val="28"/>
      <w:szCs w:val="28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8F3CB3"/>
    <w:pPr>
      <w:widowControl w:val="0"/>
      <w:autoSpaceDE w:val="0"/>
      <w:autoSpaceDN w:val="0"/>
    </w:pPr>
    <w:rPr>
      <w:rFonts w:ascii="Book Antiqua" w:eastAsia="Book Antiqua" w:hAnsi="Book Antiqua" w:cs="Book Antiqua"/>
      <w:sz w:val="28"/>
      <w:szCs w:val="28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F3CB3"/>
    <w:rPr>
      <w:rFonts w:ascii="Book Antiqua" w:eastAsia="Book Antiqua" w:hAnsi="Book Antiqua" w:cs="Book Antiqua"/>
      <w:sz w:val="28"/>
      <w:szCs w:val="28"/>
      <w:lang w:eastAsia="it-IT" w:bidi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C0E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C0E9C"/>
    <w:rPr>
      <w:rFonts w:ascii="Courier New" w:eastAsia="Times New Roman" w:hAnsi="Courier New" w:cs="Courier New"/>
      <w:sz w:val="20"/>
      <w:szCs w:val="20"/>
    </w:rPr>
  </w:style>
  <w:style w:type="paragraph" w:customStyle="1" w:styleId="msonormal0">
    <w:name w:val="msonormal"/>
    <w:basedOn w:val="Normale"/>
    <w:rsid w:val="00174D2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4869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5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09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7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5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3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0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8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6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0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27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3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5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43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1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8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7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4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1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2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7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2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8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7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9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1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0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7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6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65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4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7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58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7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6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9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4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5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7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0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2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1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59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9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0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5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9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4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6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2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1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3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9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3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3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55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0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7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0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2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0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7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7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04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6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32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5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7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3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4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83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8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0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0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63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3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4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0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7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7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5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8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33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0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1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5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4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8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2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1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3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0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4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1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8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7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55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7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6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2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50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2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5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6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2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6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26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4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4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6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4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13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4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9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57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3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cecpubandoconcorso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Morena</dc:creator>
  <cp:keywords/>
  <dc:description/>
  <cp:lastModifiedBy>Laura Guadalupi</cp:lastModifiedBy>
  <cp:revision>2</cp:revision>
  <dcterms:created xsi:type="dcterms:W3CDTF">2021-04-13T11:23:00Z</dcterms:created>
  <dcterms:modified xsi:type="dcterms:W3CDTF">2021-04-13T11:23:00Z</dcterms:modified>
</cp:coreProperties>
</file>