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15F3" w14:textId="77777777" w:rsidR="006C035D" w:rsidRDefault="006C035D">
      <w:pPr>
        <w:pStyle w:val="Corpotesto"/>
        <w:spacing w:before="8"/>
        <w:rPr>
          <w:sz w:val="27"/>
        </w:rPr>
      </w:pPr>
    </w:p>
    <w:p w14:paraId="11E3E306" w14:textId="77777777" w:rsidR="006C035D" w:rsidRDefault="00CF3875">
      <w:pPr>
        <w:pStyle w:val="Corpotesto"/>
        <w:ind w:left="451"/>
        <w:rPr>
          <w:sz w:val="20"/>
        </w:rPr>
      </w:pPr>
      <w:r>
        <w:rPr>
          <w:noProof/>
          <w:sz w:val="20"/>
        </w:rPr>
        <w:drawing>
          <wp:inline distT="0" distB="0" distL="0" distR="0" wp14:anchorId="28EB9E8B" wp14:editId="722DFE01">
            <wp:extent cx="6072919" cy="18196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2919" cy="181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90530" w14:textId="77777777" w:rsidR="006C035D" w:rsidRDefault="00CF3875">
      <w:pPr>
        <w:pStyle w:val="Titolo"/>
      </w:pPr>
      <w:r>
        <w:t>DIPARTIMENTO</w:t>
      </w:r>
      <w:r>
        <w:rPr>
          <w:spacing w:val="-4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POLITICHE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FAMIGLIA</w:t>
      </w:r>
    </w:p>
    <w:p w14:paraId="1999027E" w14:textId="77777777" w:rsidR="006C035D" w:rsidRDefault="006C035D">
      <w:pPr>
        <w:pStyle w:val="Corpotesto"/>
        <w:rPr>
          <w:b/>
          <w:sz w:val="30"/>
        </w:rPr>
      </w:pPr>
    </w:p>
    <w:p w14:paraId="1E015F96" w14:textId="71BEE462" w:rsidR="006C035D" w:rsidRPr="00195EB8" w:rsidRDefault="00CF3875">
      <w:pPr>
        <w:pStyle w:val="Titolo1"/>
        <w:spacing w:before="206"/>
        <w:ind w:right="1277"/>
        <w:jc w:val="center"/>
        <w:rPr>
          <w:sz w:val="28"/>
          <w:szCs w:val="28"/>
        </w:rPr>
      </w:pPr>
      <w:r w:rsidRPr="00195EB8">
        <w:rPr>
          <w:sz w:val="28"/>
          <w:szCs w:val="28"/>
        </w:rPr>
        <w:t>Avviso</w:t>
      </w:r>
      <w:r w:rsidRPr="00195EB8">
        <w:rPr>
          <w:spacing w:val="-5"/>
          <w:sz w:val="28"/>
          <w:szCs w:val="28"/>
        </w:rPr>
        <w:t xml:space="preserve"> </w:t>
      </w:r>
      <w:r w:rsidRPr="00195EB8">
        <w:rPr>
          <w:sz w:val="28"/>
          <w:szCs w:val="28"/>
        </w:rPr>
        <w:t>“#</w:t>
      </w:r>
      <w:proofErr w:type="spellStart"/>
      <w:r w:rsidR="00195EB8" w:rsidRPr="00195EB8">
        <w:rPr>
          <w:sz w:val="28"/>
          <w:szCs w:val="28"/>
        </w:rPr>
        <w:t>RiParto</w:t>
      </w:r>
      <w:proofErr w:type="spellEnd"/>
      <w:r w:rsidRPr="00195EB8">
        <w:rPr>
          <w:sz w:val="28"/>
          <w:szCs w:val="28"/>
        </w:rPr>
        <w:t>”</w:t>
      </w:r>
    </w:p>
    <w:p w14:paraId="0B14C81A" w14:textId="700C6184" w:rsidR="003F33E3" w:rsidRPr="00F75122" w:rsidRDefault="003F33E3" w:rsidP="003F33E3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67"/>
        <w:jc w:val="center"/>
        <w:rPr>
          <w:b/>
          <w:bCs/>
          <w:iCs/>
          <w:sz w:val="24"/>
          <w:szCs w:val="24"/>
        </w:rPr>
      </w:pPr>
      <w:r w:rsidRPr="00F75122">
        <w:rPr>
          <w:b/>
          <w:bCs/>
          <w:iCs/>
          <w:sz w:val="24"/>
          <w:szCs w:val="24"/>
        </w:rPr>
        <w:t xml:space="preserve">Percorsi di welfare aziendale per agevolare il rientro al lavoro delle </w:t>
      </w:r>
      <w:proofErr w:type="gramStart"/>
      <w:r w:rsidRPr="00F75122">
        <w:rPr>
          <w:b/>
          <w:bCs/>
          <w:iCs/>
          <w:sz w:val="24"/>
          <w:szCs w:val="24"/>
        </w:rPr>
        <w:t>madri,</w:t>
      </w:r>
      <w:r>
        <w:rPr>
          <w:b/>
          <w:bCs/>
          <w:iCs/>
          <w:sz w:val="24"/>
          <w:szCs w:val="24"/>
        </w:rPr>
        <w:t xml:space="preserve">   </w:t>
      </w:r>
      <w:proofErr w:type="gramEnd"/>
      <w:r>
        <w:rPr>
          <w:b/>
          <w:bCs/>
          <w:iCs/>
          <w:sz w:val="24"/>
          <w:szCs w:val="24"/>
        </w:rPr>
        <w:t xml:space="preserve">  </w:t>
      </w:r>
      <w:r w:rsidRPr="00F75122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                     </w:t>
      </w:r>
      <w:r w:rsidRPr="00F75122">
        <w:rPr>
          <w:b/>
          <w:bCs/>
          <w:iCs/>
          <w:sz w:val="24"/>
          <w:szCs w:val="24"/>
        </w:rPr>
        <w:t>favorire la natalità e il work-life balance</w:t>
      </w:r>
    </w:p>
    <w:p w14:paraId="35BCBFBB" w14:textId="77777777" w:rsidR="006C035D" w:rsidRDefault="006C035D">
      <w:pPr>
        <w:pStyle w:val="Corpotesto"/>
        <w:rPr>
          <w:b/>
          <w:sz w:val="26"/>
        </w:rPr>
      </w:pPr>
    </w:p>
    <w:p w14:paraId="2514324A" w14:textId="77777777" w:rsidR="006C035D" w:rsidRDefault="006C035D">
      <w:pPr>
        <w:pStyle w:val="Corpotesto"/>
        <w:spacing w:before="3"/>
        <w:rPr>
          <w:b/>
          <w:sz w:val="22"/>
        </w:rPr>
      </w:pPr>
    </w:p>
    <w:p w14:paraId="12DA140E" w14:textId="77777777" w:rsidR="006C035D" w:rsidRDefault="00CF3875">
      <w:pPr>
        <w:ind w:left="1455" w:right="1281"/>
        <w:jc w:val="center"/>
        <w:rPr>
          <w:b/>
          <w:sz w:val="24"/>
        </w:rPr>
      </w:pPr>
      <w:r>
        <w:rPr>
          <w:b/>
          <w:sz w:val="24"/>
        </w:rPr>
        <w:t>Guida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compilazione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modello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domanda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piano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finanziario</w:t>
      </w:r>
    </w:p>
    <w:p w14:paraId="53402863" w14:textId="77777777" w:rsidR="006C035D" w:rsidRDefault="006C035D">
      <w:pPr>
        <w:pStyle w:val="Corpotesto"/>
        <w:spacing w:before="6"/>
        <w:rPr>
          <w:b/>
          <w:sz w:val="23"/>
        </w:rPr>
      </w:pPr>
    </w:p>
    <w:p w14:paraId="5F5A4CDB" w14:textId="77777777" w:rsidR="006C035D" w:rsidRDefault="00CF3875">
      <w:pPr>
        <w:spacing w:before="1"/>
        <w:ind w:left="393" w:right="212"/>
        <w:jc w:val="both"/>
        <w:rPr>
          <w:i/>
          <w:sz w:val="24"/>
        </w:rPr>
      </w:pPr>
      <w:r>
        <w:rPr>
          <w:i/>
          <w:sz w:val="24"/>
        </w:rPr>
        <w:t>Il presente documento costituisce parte integrante dell'Avviso di finanziamento e fornisce indicazioni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compilazione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modello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domanda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materia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costi,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corretta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presentazione,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gestione, rendicontazione e verifica dei progetti di welfare aziendale per la conciliazione tra tempi 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tempi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lavoro</w:t>
      </w:r>
    </w:p>
    <w:p w14:paraId="2643672B" w14:textId="77777777" w:rsidR="006C035D" w:rsidRDefault="006C035D">
      <w:pPr>
        <w:pStyle w:val="Corpotesto"/>
        <w:rPr>
          <w:i/>
          <w:sz w:val="26"/>
        </w:rPr>
      </w:pPr>
    </w:p>
    <w:p w14:paraId="02D9AEE5" w14:textId="77777777" w:rsidR="006C035D" w:rsidRDefault="006C035D">
      <w:pPr>
        <w:pStyle w:val="Corpotesto"/>
        <w:rPr>
          <w:i/>
          <w:sz w:val="26"/>
        </w:rPr>
      </w:pPr>
    </w:p>
    <w:p w14:paraId="74174B99" w14:textId="77777777" w:rsidR="006C035D" w:rsidRDefault="00CF3875">
      <w:pPr>
        <w:pStyle w:val="Titolo1"/>
        <w:spacing w:before="232"/>
        <w:ind w:right="1278"/>
        <w:jc w:val="center"/>
      </w:pPr>
      <w:r>
        <w:t>PARTE</w:t>
      </w:r>
      <w:r>
        <w:rPr>
          <w:spacing w:val="-3"/>
        </w:rPr>
        <w:t xml:space="preserve"> </w:t>
      </w:r>
      <w:r>
        <w:t>I</w:t>
      </w:r>
    </w:p>
    <w:p w14:paraId="3CBC2691" w14:textId="77777777" w:rsidR="006C035D" w:rsidRDefault="006C035D">
      <w:pPr>
        <w:pStyle w:val="Corpotesto"/>
        <w:rPr>
          <w:b/>
        </w:rPr>
      </w:pPr>
    </w:p>
    <w:p w14:paraId="19206E82" w14:textId="77777777" w:rsidR="006C035D" w:rsidRDefault="00CF3875">
      <w:pPr>
        <w:pStyle w:val="Paragrafoelenco"/>
        <w:numPr>
          <w:ilvl w:val="0"/>
          <w:numId w:val="9"/>
        </w:numPr>
        <w:tabs>
          <w:tab w:val="left" w:pos="677"/>
        </w:tabs>
        <w:spacing w:before="1"/>
        <w:rPr>
          <w:b/>
          <w:sz w:val="24"/>
        </w:rPr>
      </w:pPr>
      <w:r>
        <w:rPr>
          <w:b/>
          <w:sz w:val="24"/>
        </w:rPr>
        <w:t>Modello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domanda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(Mod.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n.1)</w:t>
      </w:r>
    </w:p>
    <w:p w14:paraId="0C3C1EF0" w14:textId="77777777" w:rsidR="006C035D" w:rsidRDefault="00CF3875">
      <w:pPr>
        <w:pStyle w:val="Titolo1"/>
        <w:numPr>
          <w:ilvl w:val="1"/>
          <w:numId w:val="9"/>
        </w:numPr>
        <w:tabs>
          <w:tab w:val="left" w:pos="1099"/>
        </w:tabs>
        <w:spacing w:before="2"/>
        <w:ind w:hanging="423"/>
      </w:pPr>
      <w:r>
        <w:t>Scheda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domanda</w:t>
      </w:r>
    </w:p>
    <w:p w14:paraId="797B8904" w14:textId="77777777" w:rsidR="006C035D" w:rsidRDefault="006C035D">
      <w:pPr>
        <w:pStyle w:val="Corpotesto"/>
        <w:rPr>
          <w:b/>
          <w:sz w:val="26"/>
        </w:rPr>
      </w:pPr>
    </w:p>
    <w:p w14:paraId="134468A0" w14:textId="77777777" w:rsidR="006C035D" w:rsidRDefault="006C035D">
      <w:pPr>
        <w:pStyle w:val="Corpotesto"/>
        <w:spacing w:before="9"/>
        <w:rPr>
          <w:b/>
          <w:sz w:val="21"/>
        </w:rPr>
      </w:pPr>
    </w:p>
    <w:p w14:paraId="426E7381" w14:textId="77777777" w:rsidR="006C035D" w:rsidRDefault="00CF3875">
      <w:pPr>
        <w:ind w:left="1455" w:right="1279"/>
        <w:jc w:val="center"/>
        <w:rPr>
          <w:b/>
          <w:sz w:val="24"/>
        </w:rPr>
      </w:pPr>
      <w:r>
        <w:rPr>
          <w:b/>
          <w:sz w:val="24"/>
        </w:rPr>
        <w:t>PARTE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</w:t>
      </w:r>
    </w:p>
    <w:p w14:paraId="2251EA3E" w14:textId="77777777" w:rsidR="006C035D" w:rsidRDefault="006C035D">
      <w:pPr>
        <w:pStyle w:val="Corpotesto"/>
        <w:rPr>
          <w:b/>
        </w:rPr>
      </w:pPr>
    </w:p>
    <w:p w14:paraId="3B93FFDA" w14:textId="77777777" w:rsidR="006C035D" w:rsidRDefault="00CF3875">
      <w:pPr>
        <w:pStyle w:val="Titolo1"/>
        <w:numPr>
          <w:ilvl w:val="0"/>
          <w:numId w:val="8"/>
        </w:numPr>
        <w:tabs>
          <w:tab w:val="left" w:pos="638"/>
        </w:tabs>
        <w:spacing w:before="1"/>
      </w:pPr>
      <w:r>
        <w:t>Criteri</w:t>
      </w:r>
      <w:r>
        <w:rPr>
          <w:spacing w:val="-4"/>
        </w:rPr>
        <w:t xml:space="preserve"> </w:t>
      </w:r>
      <w:r>
        <w:t>generali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ammissibilità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costi</w:t>
      </w:r>
    </w:p>
    <w:p w14:paraId="37CB11EE" w14:textId="77777777" w:rsidR="006C035D" w:rsidRDefault="006C035D">
      <w:pPr>
        <w:pStyle w:val="Corpotesto"/>
        <w:spacing w:before="7"/>
        <w:rPr>
          <w:b/>
          <w:sz w:val="23"/>
        </w:rPr>
      </w:pPr>
    </w:p>
    <w:p w14:paraId="047BB919" w14:textId="77777777" w:rsidR="006C035D" w:rsidRDefault="00CF3875">
      <w:pPr>
        <w:pStyle w:val="Paragrafoelenco"/>
        <w:numPr>
          <w:ilvl w:val="0"/>
          <w:numId w:val="8"/>
        </w:numPr>
        <w:tabs>
          <w:tab w:val="left" w:pos="639"/>
        </w:tabs>
        <w:ind w:left="638" w:hanging="246"/>
        <w:rPr>
          <w:b/>
          <w:sz w:val="24"/>
        </w:rPr>
      </w:pP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piano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finanziario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(Mod.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2)</w:t>
      </w:r>
    </w:p>
    <w:p w14:paraId="19789B33" w14:textId="77777777" w:rsidR="006C035D" w:rsidRDefault="00CF3875">
      <w:pPr>
        <w:pStyle w:val="Paragrafoelenco"/>
        <w:numPr>
          <w:ilvl w:val="1"/>
          <w:numId w:val="8"/>
        </w:numPr>
        <w:tabs>
          <w:tab w:val="left" w:pos="1137"/>
        </w:tabs>
        <w:spacing w:before="7" w:line="275" w:lineRule="exact"/>
        <w:ind w:hanging="423"/>
        <w:rPr>
          <w:b/>
          <w:i/>
          <w:sz w:val="24"/>
        </w:rPr>
      </w:pPr>
      <w:proofErr w:type="spellStart"/>
      <w:r>
        <w:rPr>
          <w:b/>
          <w:i/>
          <w:sz w:val="24"/>
        </w:rPr>
        <w:t>Macrovoci</w:t>
      </w:r>
      <w:proofErr w:type="spellEnd"/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accessorie</w:t>
      </w:r>
    </w:p>
    <w:p w14:paraId="42E69FF6" w14:textId="77777777" w:rsidR="006C035D" w:rsidRDefault="00CF3875">
      <w:pPr>
        <w:pStyle w:val="Paragrafoelenco"/>
        <w:numPr>
          <w:ilvl w:val="1"/>
          <w:numId w:val="8"/>
        </w:numPr>
        <w:tabs>
          <w:tab w:val="left" w:pos="1137"/>
        </w:tabs>
        <w:spacing w:line="275" w:lineRule="exact"/>
        <w:ind w:hanging="423"/>
        <w:rPr>
          <w:b/>
          <w:i/>
          <w:sz w:val="24"/>
        </w:rPr>
      </w:pPr>
      <w:proofErr w:type="spellStart"/>
      <w:r>
        <w:rPr>
          <w:b/>
          <w:i/>
          <w:sz w:val="24"/>
        </w:rPr>
        <w:t>Macrovoce</w:t>
      </w:r>
      <w:proofErr w:type="spellEnd"/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“Realizzazione”</w:t>
      </w:r>
    </w:p>
    <w:p w14:paraId="24936F32" w14:textId="77777777" w:rsidR="006C035D" w:rsidRDefault="006C035D">
      <w:pPr>
        <w:spacing w:line="275" w:lineRule="exact"/>
        <w:rPr>
          <w:sz w:val="24"/>
        </w:rPr>
        <w:sectPr w:rsidR="006C035D">
          <w:headerReference w:type="default" r:id="rId8"/>
          <w:footerReference w:type="default" r:id="rId9"/>
          <w:type w:val="continuous"/>
          <w:pgSz w:w="12240" w:h="15840"/>
          <w:pgMar w:top="1040" w:right="920" w:bottom="940" w:left="740" w:header="607" w:footer="748" w:gutter="0"/>
          <w:pgNumType w:start="1"/>
          <w:cols w:space="720"/>
        </w:sectPr>
      </w:pPr>
    </w:p>
    <w:p w14:paraId="471D87F0" w14:textId="77777777" w:rsidR="006C035D" w:rsidRDefault="006C035D">
      <w:pPr>
        <w:pStyle w:val="Corpotesto"/>
        <w:rPr>
          <w:b/>
          <w:i/>
          <w:sz w:val="20"/>
        </w:rPr>
      </w:pPr>
    </w:p>
    <w:p w14:paraId="52F4D38F" w14:textId="77777777" w:rsidR="006C035D" w:rsidRDefault="006C035D">
      <w:pPr>
        <w:pStyle w:val="Corpotesto"/>
        <w:spacing w:before="6"/>
        <w:rPr>
          <w:b/>
          <w:i/>
          <w:sz w:val="27"/>
        </w:rPr>
      </w:pPr>
    </w:p>
    <w:p w14:paraId="1564F8D5" w14:textId="77777777" w:rsidR="006C035D" w:rsidRDefault="00CF3875">
      <w:pPr>
        <w:pStyle w:val="Titolo1"/>
        <w:spacing w:before="90"/>
        <w:ind w:right="1278"/>
        <w:jc w:val="center"/>
      </w:pPr>
      <w:r>
        <w:t>PARTE</w:t>
      </w:r>
      <w:r>
        <w:rPr>
          <w:spacing w:val="-3"/>
        </w:rPr>
        <w:t xml:space="preserve"> </w:t>
      </w:r>
      <w:r>
        <w:t>I</w:t>
      </w:r>
    </w:p>
    <w:p w14:paraId="5DAABBB9" w14:textId="77777777" w:rsidR="006C035D" w:rsidRDefault="006C035D">
      <w:pPr>
        <w:pStyle w:val="Corpotesto"/>
        <w:rPr>
          <w:b/>
        </w:rPr>
      </w:pPr>
    </w:p>
    <w:p w14:paraId="79F098D2" w14:textId="77777777" w:rsidR="006C035D" w:rsidRDefault="00CF3875">
      <w:pPr>
        <w:pStyle w:val="Paragrafoelenco"/>
        <w:numPr>
          <w:ilvl w:val="2"/>
          <w:numId w:val="8"/>
        </w:numPr>
        <w:tabs>
          <w:tab w:val="left" w:pos="4293"/>
        </w:tabs>
        <w:ind w:hanging="241"/>
        <w:rPr>
          <w:b/>
          <w:sz w:val="24"/>
        </w:rPr>
      </w:pPr>
      <w:r>
        <w:rPr>
          <w:b/>
          <w:sz w:val="24"/>
        </w:rPr>
        <w:t>Modello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domanda</w:t>
      </w:r>
    </w:p>
    <w:p w14:paraId="1E23B0B8" w14:textId="77777777" w:rsidR="006C035D" w:rsidRDefault="006C035D">
      <w:pPr>
        <w:pStyle w:val="Corpotesto"/>
        <w:rPr>
          <w:b/>
        </w:rPr>
      </w:pPr>
    </w:p>
    <w:p w14:paraId="5A3F4335" w14:textId="77777777" w:rsidR="006C035D" w:rsidRDefault="00CF3875">
      <w:pPr>
        <w:pStyle w:val="Titolo1"/>
        <w:numPr>
          <w:ilvl w:val="3"/>
          <w:numId w:val="8"/>
        </w:numPr>
        <w:tabs>
          <w:tab w:val="left" w:pos="4441"/>
        </w:tabs>
        <w:spacing w:before="1"/>
        <w:ind w:hanging="423"/>
      </w:pPr>
      <w:r>
        <w:t>Scheda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domanda</w:t>
      </w:r>
    </w:p>
    <w:p w14:paraId="48022337" w14:textId="77777777" w:rsidR="006C035D" w:rsidRDefault="006C035D">
      <w:pPr>
        <w:pStyle w:val="Corpotesto"/>
        <w:rPr>
          <w:b/>
          <w:sz w:val="20"/>
        </w:rPr>
      </w:pPr>
    </w:p>
    <w:p w14:paraId="150DE274" w14:textId="77777777" w:rsidR="006C035D" w:rsidRDefault="00D941C4">
      <w:pPr>
        <w:pStyle w:val="Corpotesto"/>
        <w:rPr>
          <w:b/>
          <w:sz w:val="25"/>
        </w:rPr>
      </w:pPr>
      <w:r>
        <w:pict w14:anchorId="69765F73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56.65pt;margin-top:16.6pt;width:503.5pt;height:14.2pt;z-index:-15728640;mso-wrap-distance-left:0;mso-wrap-distance-right:0;mso-position-horizontal-relative:page" fillcolor="#fce9d9" strokeweight=".48pt">
            <v:textbox inset="0,0,0,0">
              <w:txbxContent>
                <w:p w14:paraId="53CA0116" w14:textId="77777777" w:rsidR="006C035D" w:rsidRDefault="00CF3875">
                  <w:pPr>
                    <w:spacing w:line="273" w:lineRule="exact"/>
                    <w:ind w:left="105"/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>Sez. 1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 xml:space="preserve">- </w:t>
                  </w:r>
                  <w:r>
                    <w:rPr>
                      <w:b/>
                    </w:rPr>
                    <w:t>Dati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identificativi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del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Soggetto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Proponente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cui all’articolo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3, comma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1</w:t>
                  </w:r>
                </w:p>
              </w:txbxContent>
            </v:textbox>
            <w10:wrap type="topAndBottom" anchorx="page"/>
          </v:shape>
        </w:pict>
      </w:r>
    </w:p>
    <w:p w14:paraId="50B53E14" w14:textId="77777777" w:rsidR="006C035D" w:rsidRDefault="006C035D">
      <w:pPr>
        <w:pStyle w:val="Corpotesto"/>
        <w:spacing w:before="2"/>
        <w:rPr>
          <w:b/>
          <w:sz w:val="13"/>
        </w:rPr>
      </w:pPr>
    </w:p>
    <w:p w14:paraId="541B591C" w14:textId="77777777" w:rsidR="006C035D" w:rsidRDefault="00CF3875">
      <w:pPr>
        <w:pStyle w:val="Paragrafoelenco"/>
        <w:numPr>
          <w:ilvl w:val="0"/>
          <w:numId w:val="7"/>
        </w:numPr>
        <w:tabs>
          <w:tab w:val="left" w:pos="471"/>
        </w:tabs>
        <w:spacing w:before="92" w:line="237" w:lineRule="auto"/>
        <w:ind w:right="202"/>
        <w:rPr>
          <w:sz w:val="24"/>
        </w:rPr>
      </w:pPr>
      <w:r>
        <w:rPr>
          <w:sz w:val="24"/>
        </w:rPr>
        <w:t>In</w:t>
      </w:r>
      <w:r>
        <w:rPr>
          <w:spacing w:val="25"/>
          <w:sz w:val="24"/>
        </w:rPr>
        <w:t xml:space="preserve"> </w:t>
      </w:r>
      <w:r>
        <w:rPr>
          <w:sz w:val="24"/>
        </w:rPr>
        <w:t>questa</w:t>
      </w:r>
      <w:r>
        <w:rPr>
          <w:spacing w:val="31"/>
          <w:sz w:val="24"/>
        </w:rPr>
        <w:t xml:space="preserve"> </w:t>
      </w:r>
      <w:r>
        <w:rPr>
          <w:sz w:val="24"/>
        </w:rPr>
        <w:t>sezione</w:t>
      </w:r>
      <w:r>
        <w:rPr>
          <w:spacing w:val="34"/>
          <w:sz w:val="24"/>
        </w:rPr>
        <w:t xml:space="preserve"> </w:t>
      </w:r>
      <w:r>
        <w:rPr>
          <w:sz w:val="24"/>
        </w:rPr>
        <w:t>vanno</w:t>
      </w:r>
      <w:r>
        <w:rPr>
          <w:spacing w:val="35"/>
          <w:sz w:val="24"/>
        </w:rPr>
        <w:t xml:space="preserve"> </w:t>
      </w:r>
      <w:r>
        <w:rPr>
          <w:sz w:val="24"/>
        </w:rPr>
        <w:t>riportati</w:t>
      </w:r>
      <w:r>
        <w:rPr>
          <w:spacing w:val="25"/>
          <w:sz w:val="24"/>
        </w:rPr>
        <w:t xml:space="preserve"> </w:t>
      </w:r>
      <w:r>
        <w:rPr>
          <w:sz w:val="24"/>
        </w:rPr>
        <w:t>i</w:t>
      </w:r>
      <w:r>
        <w:rPr>
          <w:spacing w:val="21"/>
          <w:sz w:val="24"/>
        </w:rPr>
        <w:t xml:space="preserve"> </w:t>
      </w:r>
      <w:r>
        <w:rPr>
          <w:sz w:val="24"/>
        </w:rPr>
        <w:t>dati</w:t>
      </w:r>
      <w:r>
        <w:rPr>
          <w:spacing w:val="31"/>
          <w:sz w:val="24"/>
        </w:rPr>
        <w:t xml:space="preserve"> </w:t>
      </w:r>
      <w:r>
        <w:rPr>
          <w:sz w:val="24"/>
        </w:rPr>
        <w:t>identificativi</w:t>
      </w:r>
      <w:r>
        <w:rPr>
          <w:spacing w:val="21"/>
          <w:sz w:val="24"/>
        </w:rPr>
        <w:t xml:space="preserve"> </w:t>
      </w:r>
      <w:r>
        <w:rPr>
          <w:sz w:val="24"/>
        </w:rPr>
        <w:t>del</w:t>
      </w:r>
      <w:r>
        <w:rPr>
          <w:spacing w:val="29"/>
          <w:sz w:val="24"/>
        </w:rPr>
        <w:t xml:space="preserve"> </w:t>
      </w:r>
      <w:r>
        <w:rPr>
          <w:sz w:val="24"/>
        </w:rPr>
        <w:t>Soggetto</w:t>
      </w:r>
      <w:r>
        <w:rPr>
          <w:spacing w:val="29"/>
          <w:sz w:val="24"/>
        </w:rPr>
        <w:t xml:space="preserve"> </w:t>
      </w:r>
      <w:r>
        <w:rPr>
          <w:sz w:val="24"/>
        </w:rPr>
        <w:t>proponente</w:t>
      </w:r>
      <w:r>
        <w:rPr>
          <w:spacing w:val="30"/>
          <w:sz w:val="24"/>
        </w:rPr>
        <w:t xml:space="preserve"> </w:t>
      </w:r>
      <w:r>
        <w:rPr>
          <w:sz w:val="24"/>
        </w:rPr>
        <w:t>e</w:t>
      </w:r>
      <w:r>
        <w:rPr>
          <w:spacing w:val="30"/>
          <w:sz w:val="24"/>
        </w:rPr>
        <w:t xml:space="preserve"> </w:t>
      </w:r>
      <w:r>
        <w:rPr>
          <w:sz w:val="24"/>
        </w:rPr>
        <w:t>i</w:t>
      </w:r>
      <w:r>
        <w:rPr>
          <w:spacing w:val="21"/>
          <w:sz w:val="24"/>
        </w:rPr>
        <w:t xml:space="preserve"> </w:t>
      </w:r>
      <w:r>
        <w:rPr>
          <w:sz w:val="24"/>
        </w:rPr>
        <w:t>dati</w:t>
      </w:r>
      <w:r>
        <w:rPr>
          <w:spacing w:val="25"/>
          <w:sz w:val="24"/>
        </w:rPr>
        <w:t xml:space="preserve"> </w:t>
      </w:r>
      <w:r>
        <w:rPr>
          <w:sz w:val="24"/>
        </w:rPr>
        <w:t>anagrafici</w:t>
      </w:r>
      <w:r>
        <w:rPr>
          <w:spacing w:val="25"/>
          <w:sz w:val="24"/>
        </w:rPr>
        <w:t xml:space="preserve"> </w:t>
      </w:r>
      <w:r>
        <w:rPr>
          <w:sz w:val="24"/>
        </w:rPr>
        <w:t>del</w:t>
      </w:r>
      <w:r>
        <w:rPr>
          <w:spacing w:val="-57"/>
          <w:sz w:val="24"/>
        </w:rPr>
        <w:t xml:space="preserve"> </w:t>
      </w:r>
      <w:r>
        <w:rPr>
          <w:sz w:val="24"/>
        </w:rPr>
        <w:t>relativo</w:t>
      </w:r>
      <w:r>
        <w:rPr>
          <w:spacing w:val="6"/>
          <w:sz w:val="24"/>
        </w:rPr>
        <w:t xml:space="preserve"> </w:t>
      </w:r>
      <w:r>
        <w:rPr>
          <w:sz w:val="24"/>
        </w:rPr>
        <w:t>legale</w:t>
      </w:r>
      <w:r>
        <w:rPr>
          <w:spacing w:val="1"/>
          <w:sz w:val="24"/>
        </w:rPr>
        <w:t xml:space="preserve"> </w:t>
      </w:r>
      <w:r>
        <w:rPr>
          <w:sz w:val="24"/>
        </w:rPr>
        <w:t>rappresentante ovvero</w:t>
      </w:r>
      <w:r>
        <w:rPr>
          <w:spacing w:val="6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suo</w:t>
      </w:r>
      <w:r>
        <w:rPr>
          <w:spacing w:val="6"/>
          <w:sz w:val="24"/>
        </w:rPr>
        <w:t xml:space="preserve"> </w:t>
      </w:r>
      <w:r>
        <w:rPr>
          <w:sz w:val="24"/>
        </w:rPr>
        <w:t>delegato.</w:t>
      </w:r>
    </w:p>
    <w:p w14:paraId="38366AD4" w14:textId="77777777" w:rsidR="006C035D" w:rsidRDefault="00D941C4">
      <w:pPr>
        <w:pStyle w:val="Corpotesto"/>
        <w:spacing w:before="4"/>
        <w:rPr>
          <w:sz w:val="21"/>
        </w:rPr>
      </w:pPr>
      <w:r>
        <w:pict w14:anchorId="7D38BEFA">
          <v:shape id="_x0000_s2050" type="#_x0000_t202" style="position:absolute;margin-left:56.65pt;margin-top:14.5pt;width:503.5pt;height:25.95pt;z-index:-15728128;mso-wrap-distance-left:0;mso-wrap-distance-right:0;mso-position-horizontal-relative:page" fillcolor="#fce9d9" strokeweight=".48pt">
            <v:textbox inset="0,0,0,0">
              <w:txbxContent>
                <w:p w14:paraId="0044BE0A" w14:textId="77777777" w:rsidR="006C035D" w:rsidRDefault="00CF3875">
                  <w:pPr>
                    <w:spacing w:line="242" w:lineRule="auto"/>
                    <w:ind w:left="105"/>
                    <w:rPr>
                      <w:b/>
                    </w:rPr>
                  </w:pPr>
                  <w:r>
                    <w:rPr>
                      <w:b/>
                    </w:rPr>
                    <w:t>Sez.</w:t>
                  </w:r>
                  <w:r>
                    <w:rPr>
                      <w:b/>
                      <w:spacing w:val="41"/>
                    </w:rPr>
                    <w:t xml:space="preserve"> </w:t>
                  </w:r>
                  <w:r>
                    <w:rPr>
                      <w:b/>
                    </w:rPr>
                    <w:t>2</w:t>
                  </w:r>
                  <w:r>
                    <w:rPr>
                      <w:b/>
                      <w:spacing w:val="45"/>
                    </w:rPr>
                    <w:t xml:space="preserve"> </w:t>
                  </w:r>
                  <w:r>
                    <w:rPr>
                      <w:b/>
                    </w:rPr>
                    <w:t>-</w:t>
                  </w:r>
                  <w:r>
                    <w:rPr>
                      <w:b/>
                      <w:spacing w:val="38"/>
                    </w:rPr>
                    <w:t xml:space="preserve"> </w:t>
                  </w:r>
                  <w:r>
                    <w:rPr>
                      <w:b/>
                    </w:rPr>
                    <w:t>Se</w:t>
                  </w:r>
                  <w:r>
                    <w:rPr>
                      <w:b/>
                      <w:spacing w:val="41"/>
                    </w:rPr>
                    <w:t xml:space="preserve"> </w:t>
                  </w:r>
                  <w:r>
                    <w:rPr>
                      <w:b/>
                    </w:rPr>
                    <w:t>il</w:t>
                  </w:r>
                  <w:r>
                    <w:rPr>
                      <w:b/>
                      <w:spacing w:val="36"/>
                    </w:rPr>
                    <w:t xml:space="preserve"> </w:t>
                  </w:r>
                  <w:r>
                    <w:rPr>
                      <w:b/>
                    </w:rPr>
                    <w:t>soggetto</w:t>
                  </w:r>
                  <w:r>
                    <w:rPr>
                      <w:b/>
                      <w:spacing w:val="39"/>
                    </w:rPr>
                    <w:t xml:space="preserve"> </w:t>
                  </w:r>
                  <w:r>
                    <w:rPr>
                      <w:b/>
                    </w:rPr>
                    <w:t>proponente</w:t>
                  </w:r>
                  <w:r>
                    <w:rPr>
                      <w:b/>
                      <w:spacing w:val="41"/>
                    </w:rPr>
                    <w:t xml:space="preserve"> </w:t>
                  </w:r>
                  <w:r>
                    <w:rPr>
                      <w:b/>
                    </w:rPr>
                    <w:t>è</w:t>
                  </w:r>
                  <w:r>
                    <w:rPr>
                      <w:b/>
                      <w:spacing w:val="42"/>
                    </w:rPr>
                    <w:t xml:space="preserve"> </w:t>
                  </w:r>
                  <w:r>
                    <w:rPr>
                      <w:b/>
                    </w:rPr>
                    <w:t>un</w:t>
                  </w:r>
                  <w:r>
                    <w:rPr>
                      <w:b/>
                      <w:spacing w:val="36"/>
                    </w:rPr>
                    <w:t xml:space="preserve"> </w:t>
                  </w:r>
                  <w:r>
                    <w:rPr>
                      <w:b/>
                    </w:rPr>
                    <w:t>soggetto</w:t>
                  </w:r>
                  <w:r>
                    <w:rPr>
                      <w:b/>
                      <w:spacing w:val="44"/>
                    </w:rPr>
                    <w:t xml:space="preserve"> </w:t>
                  </w:r>
                  <w:r>
                    <w:rPr>
                      <w:b/>
                    </w:rPr>
                    <w:t>collettivo</w:t>
                  </w:r>
                  <w:r>
                    <w:rPr>
                      <w:b/>
                      <w:spacing w:val="48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40"/>
                    </w:rPr>
                    <w:t xml:space="preserve"> </w:t>
                  </w:r>
                  <w:r>
                    <w:rPr>
                      <w:b/>
                    </w:rPr>
                    <w:t>cui</w:t>
                  </w:r>
                  <w:r>
                    <w:rPr>
                      <w:b/>
                      <w:spacing w:val="41"/>
                    </w:rPr>
                    <w:t xml:space="preserve"> </w:t>
                  </w:r>
                  <w:r>
                    <w:rPr>
                      <w:b/>
                    </w:rPr>
                    <w:t>all’art.</w:t>
                  </w:r>
                  <w:r>
                    <w:rPr>
                      <w:b/>
                      <w:spacing w:val="41"/>
                    </w:rPr>
                    <w:t xml:space="preserve"> </w:t>
                  </w:r>
                  <w:r>
                    <w:rPr>
                      <w:b/>
                    </w:rPr>
                    <w:t>3,</w:t>
                  </w:r>
                  <w:r>
                    <w:rPr>
                      <w:b/>
                      <w:spacing w:val="42"/>
                    </w:rPr>
                    <w:t xml:space="preserve"> </w:t>
                  </w:r>
                  <w:r>
                    <w:rPr>
                      <w:b/>
                    </w:rPr>
                    <w:t>commi</w:t>
                  </w:r>
                  <w:r>
                    <w:rPr>
                      <w:b/>
                      <w:spacing w:val="45"/>
                    </w:rPr>
                    <w:t xml:space="preserve"> </w:t>
                  </w:r>
                  <w:r>
                    <w:rPr>
                      <w:b/>
                    </w:rPr>
                    <w:t>2</w:t>
                  </w:r>
                  <w:r>
                    <w:rPr>
                      <w:b/>
                      <w:spacing w:val="38"/>
                    </w:rPr>
                    <w:t xml:space="preserve"> </w:t>
                  </w:r>
                  <w:r>
                    <w:rPr>
                      <w:b/>
                    </w:rPr>
                    <w:t>e</w:t>
                  </w:r>
                  <w:r>
                    <w:rPr>
                      <w:b/>
                      <w:spacing w:val="42"/>
                    </w:rPr>
                    <w:t xml:space="preserve"> </w:t>
                  </w:r>
                  <w:r>
                    <w:rPr>
                      <w:b/>
                    </w:rPr>
                    <w:t>3</w:t>
                  </w:r>
                  <w:r>
                    <w:rPr>
                      <w:b/>
                      <w:spacing w:val="47"/>
                    </w:rPr>
                    <w:t xml:space="preserve"> </w:t>
                  </w:r>
                  <w:r>
                    <w:rPr>
                      <w:b/>
                    </w:rPr>
                    <w:t>dell’Avviso</w:t>
                  </w:r>
                  <w:r>
                    <w:rPr>
                      <w:b/>
                      <w:spacing w:val="-52"/>
                    </w:rPr>
                    <w:t xml:space="preserve"> </w:t>
                  </w:r>
                  <w:r>
                    <w:rPr>
                      <w:b/>
                    </w:rPr>
                    <w:t>indicare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seguito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i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dati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identificativi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del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Capofila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e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dei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singoli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componenti</w:t>
                  </w:r>
                </w:p>
              </w:txbxContent>
            </v:textbox>
            <w10:wrap type="topAndBottom" anchorx="page"/>
          </v:shape>
        </w:pict>
      </w:r>
    </w:p>
    <w:p w14:paraId="1AAD10D3" w14:textId="77777777" w:rsidR="006C035D" w:rsidRDefault="006C035D">
      <w:pPr>
        <w:pStyle w:val="Corpotesto"/>
        <w:spacing w:before="9"/>
        <w:rPr>
          <w:sz w:val="12"/>
        </w:rPr>
      </w:pPr>
    </w:p>
    <w:p w14:paraId="7C6B1EE7" w14:textId="77777777" w:rsidR="006C035D" w:rsidRDefault="00CF3875">
      <w:pPr>
        <w:pStyle w:val="Paragrafoelenco"/>
        <w:numPr>
          <w:ilvl w:val="0"/>
          <w:numId w:val="7"/>
        </w:numPr>
        <w:tabs>
          <w:tab w:val="left" w:pos="471"/>
        </w:tabs>
        <w:spacing w:before="90"/>
        <w:ind w:right="204"/>
        <w:jc w:val="both"/>
        <w:rPr>
          <w:sz w:val="24"/>
        </w:rPr>
      </w:pPr>
      <w:r>
        <w:rPr>
          <w:sz w:val="24"/>
        </w:rPr>
        <w:t>Nella sez. 2, da compilarsi solo nel caso in cui il soggetto proponente sia un soggetto ai sensi dell’art.</w:t>
      </w:r>
      <w:r>
        <w:rPr>
          <w:spacing w:val="1"/>
          <w:sz w:val="24"/>
        </w:rPr>
        <w:t xml:space="preserve"> </w:t>
      </w:r>
      <w:r>
        <w:rPr>
          <w:sz w:val="24"/>
        </w:rPr>
        <w:t>3, commi 2 e 3 dell’Avviso,</w:t>
      </w:r>
      <w:r>
        <w:rPr>
          <w:spacing w:val="1"/>
          <w:sz w:val="24"/>
        </w:rPr>
        <w:t xml:space="preserve"> </w:t>
      </w:r>
      <w:r>
        <w:rPr>
          <w:sz w:val="24"/>
        </w:rPr>
        <w:t>vanno</w:t>
      </w:r>
      <w:r>
        <w:rPr>
          <w:spacing w:val="1"/>
          <w:sz w:val="24"/>
        </w:rPr>
        <w:t xml:space="preserve"> </w:t>
      </w:r>
      <w:r>
        <w:rPr>
          <w:sz w:val="24"/>
        </w:rPr>
        <w:t>riportati i dati identificativi dei soggetti che compongono</w:t>
      </w:r>
      <w:r>
        <w:rPr>
          <w:spacing w:val="60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soggetto collettivo e i dati anagrafici dei legali rappresentanti dei componenti, ovvero dei loro delegati,</w:t>
      </w:r>
      <w:r>
        <w:rPr>
          <w:spacing w:val="-57"/>
          <w:sz w:val="24"/>
        </w:rPr>
        <w:t xml:space="preserve"> </w:t>
      </w:r>
      <w:r>
        <w:rPr>
          <w:sz w:val="24"/>
        </w:rPr>
        <w:t>inclusi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dati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soggetto</w:t>
      </w:r>
      <w:r>
        <w:rPr>
          <w:spacing w:val="2"/>
          <w:sz w:val="24"/>
        </w:rPr>
        <w:t xml:space="preserve"> </w:t>
      </w:r>
      <w:r>
        <w:rPr>
          <w:sz w:val="24"/>
        </w:rPr>
        <w:t>Capofila.</w:t>
      </w:r>
    </w:p>
    <w:p w14:paraId="348D8339" w14:textId="77777777" w:rsidR="006C035D" w:rsidRDefault="006C035D">
      <w:pPr>
        <w:pStyle w:val="Corpotesto"/>
        <w:spacing w:before="6"/>
      </w:pPr>
    </w:p>
    <w:p w14:paraId="33EFEC90" w14:textId="77777777" w:rsidR="006C035D" w:rsidRDefault="00CF3875">
      <w:pPr>
        <w:pStyle w:val="Paragrafoelenco"/>
        <w:numPr>
          <w:ilvl w:val="1"/>
          <w:numId w:val="7"/>
        </w:numPr>
        <w:tabs>
          <w:tab w:val="left" w:pos="1114"/>
        </w:tabs>
        <w:spacing w:before="1" w:line="237" w:lineRule="auto"/>
        <w:ind w:right="202"/>
        <w:jc w:val="both"/>
        <w:rPr>
          <w:sz w:val="24"/>
        </w:rPr>
      </w:pPr>
      <w:r>
        <w:rPr>
          <w:sz w:val="24"/>
        </w:rPr>
        <w:t>La domanda deve essere firmata digitalmente dal legale rappresentante o da un suo delegato sia</w:t>
      </w:r>
      <w:r>
        <w:rPr>
          <w:spacing w:val="1"/>
          <w:sz w:val="24"/>
        </w:rPr>
        <w:t xml:space="preserve"> </w:t>
      </w:r>
      <w:r>
        <w:rPr>
          <w:sz w:val="24"/>
        </w:rPr>
        <w:t>del soggetto singolo (Sez. 1) sia dal legale rappresentante o un suo delegato del Capofila del</w:t>
      </w:r>
      <w:r>
        <w:rPr>
          <w:spacing w:val="1"/>
          <w:sz w:val="24"/>
        </w:rPr>
        <w:t xml:space="preserve"> </w:t>
      </w:r>
      <w:r>
        <w:rPr>
          <w:sz w:val="24"/>
        </w:rPr>
        <w:t>soggetto</w:t>
      </w:r>
      <w:r>
        <w:rPr>
          <w:spacing w:val="1"/>
          <w:sz w:val="24"/>
        </w:rPr>
        <w:t xml:space="preserve"> </w:t>
      </w:r>
      <w:r>
        <w:rPr>
          <w:sz w:val="24"/>
        </w:rPr>
        <w:t>collettivo</w:t>
      </w:r>
      <w:r>
        <w:rPr>
          <w:spacing w:val="9"/>
          <w:sz w:val="24"/>
        </w:rPr>
        <w:t xml:space="preserve"> </w:t>
      </w:r>
      <w:r>
        <w:rPr>
          <w:sz w:val="24"/>
        </w:rPr>
        <w:t>(Sez.</w:t>
      </w:r>
      <w:r>
        <w:rPr>
          <w:spacing w:val="1"/>
          <w:sz w:val="24"/>
        </w:rPr>
        <w:t xml:space="preserve"> </w:t>
      </w:r>
      <w:r>
        <w:rPr>
          <w:sz w:val="24"/>
        </w:rPr>
        <w:t>2).</w:t>
      </w:r>
    </w:p>
    <w:p w14:paraId="16531566" w14:textId="77777777" w:rsidR="006C035D" w:rsidRDefault="00CF3875">
      <w:pPr>
        <w:pStyle w:val="Corpotesto"/>
        <w:spacing w:before="5" w:line="237" w:lineRule="auto"/>
        <w:ind w:left="1113" w:right="217"/>
        <w:jc w:val="both"/>
      </w:pPr>
      <w:r>
        <w:t>In caso di delega da parte del rappresentante legale è necessario allegare la delega a firma del</w:t>
      </w:r>
      <w:r>
        <w:rPr>
          <w:spacing w:val="1"/>
        </w:rPr>
        <w:t xml:space="preserve"> </w:t>
      </w:r>
      <w:r>
        <w:t>medesimo</w:t>
      </w:r>
      <w:r>
        <w:rPr>
          <w:spacing w:val="6"/>
        </w:rPr>
        <w:t xml:space="preserve"> </w:t>
      </w:r>
      <w:r>
        <w:t>rappresentante</w:t>
      </w:r>
      <w:r>
        <w:rPr>
          <w:spacing w:val="6"/>
        </w:rPr>
        <w:t xml:space="preserve"> </w:t>
      </w:r>
      <w:r>
        <w:t>legale.</w:t>
      </w:r>
    </w:p>
    <w:p w14:paraId="0C68AFAB" w14:textId="77777777" w:rsidR="006C035D" w:rsidRDefault="006C035D">
      <w:pPr>
        <w:pStyle w:val="Corpotesto"/>
        <w:spacing w:before="3"/>
      </w:pPr>
    </w:p>
    <w:p w14:paraId="2727DCC8" w14:textId="603CFCD9" w:rsidR="006C035D" w:rsidRDefault="00CF3875">
      <w:pPr>
        <w:pStyle w:val="Paragrafoelenco"/>
        <w:numPr>
          <w:ilvl w:val="1"/>
          <w:numId w:val="7"/>
        </w:numPr>
        <w:tabs>
          <w:tab w:val="left" w:pos="1114"/>
        </w:tabs>
        <w:spacing w:line="242" w:lineRule="auto"/>
        <w:ind w:right="223"/>
        <w:jc w:val="both"/>
        <w:rPr>
          <w:sz w:val="24"/>
        </w:rPr>
      </w:pPr>
      <w:r>
        <w:rPr>
          <w:sz w:val="24"/>
        </w:rPr>
        <w:t>Al modello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domanda</w:t>
      </w:r>
      <w:r>
        <w:rPr>
          <w:spacing w:val="-1"/>
          <w:sz w:val="24"/>
        </w:rPr>
        <w:t xml:space="preserve"> </w:t>
      </w:r>
      <w:r>
        <w:rPr>
          <w:sz w:val="24"/>
        </w:rPr>
        <w:t>dovranno</w:t>
      </w:r>
      <w:r>
        <w:rPr>
          <w:spacing w:val="4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allegati,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pena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esclusione,</w:t>
      </w:r>
      <w:r>
        <w:rPr>
          <w:spacing w:val="7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documenti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cui</w:t>
      </w:r>
      <w:r>
        <w:rPr>
          <w:spacing w:val="-8"/>
          <w:sz w:val="24"/>
        </w:rPr>
        <w:t xml:space="preserve"> </w:t>
      </w:r>
      <w:r>
        <w:rPr>
          <w:sz w:val="24"/>
        </w:rPr>
        <w:t>all’art.</w:t>
      </w:r>
      <w:r>
        <w:rPr>
          <w:spacing w:val="-58"/>
          <w:sz w:val="24"/>
        </w:rPr>
        <w:t xml:space="preserve"> </w:t>
      </w:r>
      <w:r>
        <w:rPr>
          <w:sz w:val="24"/>
        </w:rPr>
        <w:t>5,</w:t>
      </w:r>
      <w:r>
        <w:rPr>
          <w:spacing w:val="3"/>
          <w:sz w:val="24"/>
        </w:rPr>
        <w:t xml:space="preserve"> </w:t>
      </w:r>
      <w:r>
        <w:rPr>
          <w:sz w:val="24"/>
        </w:rPr>
        <w:t>comma</w:t>
      </w:r>
      <w:r>
        <w:rPr>
          <w:spacing w:val="2"/>
          <w:sz w:val="24"/>
        </w:rPr>
        <w:t xml:space="preserve"> </w:t>
      </w:r>
      <w:r w:rsidR="00195EB8">
        <w:rPr>
          <w:spacing w:val="2"/>
          <w:sz w:val="24"/>
        </w:rPr>
        <w:t>3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dell’Avviso.</w:t>
      </w:r>
    </w:p>
    <w:p w14:paraId="3F4DBE32" w14:textId="77777777" w:rsidR="006C035D" w:rsidRDefault="006C035D">
      <w:pPr>
        <w:spacing w:line="242" w:lineRule="auto"/>
        <w:jc w:val="both"/>
        <w:rPr>
          <w:sz w:val="24"/>
        </w:rPr>
        <w:sectPr w:rsidR="006C035D">
          <w:pgSz w:w="12240" w:h="15840"/>
          <w:pgMar w:top="1040" w:right="920" w:bottom="940" w:left="740" w:header="607" w:footer="748" w:gutter="0"/>
          <w:cols w:space="720"/>
        </w:sectPr>
      </w:pPr>
    </w:p>
    <w:p w14:paraId="24866054" w14:textId="77777777" w:rsidR="006C035D" w:rsidRDefault="006C035D">
      <w:pPr>
        <w:pStyle w:val="Corpotesto"/>
        <w:spacing w:before="3"/>
        <w:rPr>
          <w:sz w:val="23"/>
        </w:rPr>
      </w:pPr>
    </w:p>
    <w:p w14:paraId="522A3A06" w14:textId="77777777" w:rsidR="006C035D" w:rsidRDefault="00CF3875">
      <w:pPr>
        <w:pStyle w:val="Corpotesto"/>
        <w:spacing w:before="90"/>
        <w:ind w:left="1455" w:right="1269"/>
        <w:jc w:val="center"/>
      </w:pPr>
      <w:r>
        <w:t>PARTE</w:t>
      </w:r>
      <w:r>
        <w:rPr>
          <w:spacing w:val="1"/>
        </w:rPr>
        <w:t xml:space="preserve"> </w:t>
      </w:r>
      <w:r>
        <w:t>II</w:t>
      </w:r>
    </w:p>
    <w:p w14:paraId="3900EB45" w14:textId="77777777" w:rsidR="006C035D" w:rsidRDefault="006C035D">
      <w:pPr>
        <w:pStyle w:val="Corpotesto"/>
        <w:spacing w:before="5"/>
      </w:pPr>
    </w:p>
    <w:p w14:paraId="734E8FE7" w14:textId="77777777" w:rsidR="006C035D" w:rsidRDefault="00CF3875">
      <w:pPr>
        <w:pStyle w:val="Titolo1"/>
        <w:numPr>
          <w:ilvl w:val="0"/>
          <w:numId w:val="6"/>
        </w:numPr>
        <w:tabs>
          <w:tab w:val="left" w:pos="3413"/>
        </w:tabs>
        <w:ind w:hanging="3235"/>
        <w:jc w:val="left"/>
      </w:pPr>
      <w:r>
        <w:t>Criteri</w:t>
      </w:r>
      <w:r>
        <w:rPr>
          <w:spacing w:val="-4"/>
        </w:rPr>
        <w:t xml:space="preserve"> </w:t>
      </w:r>
      <w:r>
        <w:t>generali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ammissibilità</w:t>
      </w:r>
      <w:r>
        <w:rPr>
          <w:spacing w:val="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costi</w:t>
      </w:r>
    </w:p>
    <w:p w14:paraId="27F388F4" w14:textId="77777777" w:rsidR="006C035D" w:rsidRDefault="006C035D">
      <w:pPr>
        <w:pStyle w:val="Corpotesto"/>
        <w:spacing w:before="7"/>
        <w:rPr>
          <w:b/>
          <w:sz w:val="23"/>
        </w:rPr>
      </w:pPr>
    </w:p>
    <w:p w14:paraId="44D9D22E" w14:textId="77777777" w:rsidR="006C035D" w:rsidRDefault="00CF3875">
      <w:pPr>
        <w:pStyle w:val="Corpotesto"/>
        <w:spacing w:before="1" w:line="276" w:lineRule="exact"/>
        <w:ind w:left="393"/>
      </w:pPr>
      <w:r>
        <w:t>Le</w:t>
      </w:r>
      <w:r>
        <w:rPr>
          <w:spacing w:val="-3"/>
        </w:rPr>
        <w:t xml:space="preserve"> </w:t>
      </w:r>
      <w:r>
        <w:t>spese</w:t>
      </w:r>
      <w:r>
        <w:rPr>
          <w:spacing w:val="-2"/>
        </w:rPr>
        <w:t xml:space="preserve"> </w:t>
      </w:r>
      <w:r>
        <w:t>ammissibili</w:t>
      </w:r>
      <w:r>
        <w:rPr>
          <w:spacing w:val="-5"/>
        </w:rPr>
        <w:t xml:space="preserve"> </w:t>
      </w:r>
      <w:r>
        <w:t>sono:</w:t>
      </w:r>
    </w:p>
    <w:p w14:paraId="73610ADF" w14:textId="77777777" w:rsidR="006C035D" w:rsidRDefault="00CF3875">
      <w:pPr>
        <w:pStyle w:val="Paragrafoelenco"/>
        <w:numPr>
          <w:ilvl w:val="0"/>
          <w:numId w:val="5"/>
        </w:numPr>
        <w:tabs>
          <w:tab w:val="left" w:pos="791"/>
          <w:tab w:val="left" w:pos="792"/>
        </w:tabs>
        <w:spacing w:line="293" w:lineRule="exact"/>
        <w:ind w:hanging="361"/>
        <w:rPr>
          <w:sz w:val="24"/>
        </w:rPr>
      </w:pPr>
      <w:r>
        <w:rPr>
          <w:sz w:val="24"/>
        </w:rPr>
        <w:t>spese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personale;</w:t>
      </w:r>
    </w:p>
    <w:p w14:paraId="6CEAF6E2" w14:textId="77777777" w:rsidR="006C035D" w:rsidRDefault="00CF3875">
      <w:pPr>
        <w:pStyle w:val="Paragrafoelenco"/>
        <w:numPr>
          <w:ilvl w:val="0"/>
          <w:numId w:val="5"/>
        </w:numPr>
        <w:tabs>
          <w:tab w:val="left" w:pos="791"/>
          <w:tab w:val="left" w:pos="792"/>
        </w:tabs>
        <w:spacing w:before="1" w:line="237" w:lineRule="auto"/>
        <w:ind w:right="217"/>
        <w:rPr>
          <w:sz w:val="24"/>
        </w:rPr>
      </w:pPr>
      <w:r>
        <w:rPr>
          <w:sz w:val="24"/>
        </w:rPr>
        <w:t>costi</w:t>
      </w:r>
      <w:r>
        <w:rPr>
          <w:spacing w:val="7"/>
          <w:sz w:val="24"/>
        </w:rPr>
        <w:t xml:space="preserve"> </w:t>
      </w:r>
      <w:r>
        <w:rPr>
          <w:sz w:val="24"/>
        </w:rPr>
        <w:t>relativi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strumentazioni,</w:t>
      </w:r>
      <w:r>
        <w:rPr>
          <w:spacing w:val="17"/>
          <w:sz w:val="24"/>
        </w:rPr>
        <w:t xml:space="preserve"> </w:t>
      </w:r>
      <w:r>
        <w:rPr>
          <w:sz w:val="24"/>
        </w:rPr>
        <w:t>attrezzature,</w:t>
      </w:r>
      <w:r>
        <w:rPr>
          <w:spacing w:val="18"/>
          <w:sz w:val="24"/>
        </w:rPr>
        <w:t xml:space="preserve"> </w:t>
      </w:r>
      <w:r>
        <w:rPr>
          <w:sz w:val="24"/>
        </w:rPr>
        <w:t>immobili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terreni</w:t>
      </w:r>
      <w:r>
        <w:rPr>
          <w:spacing w:val="11"/>
          <w:sz w:val="24"/>
        </w:rPr>
        <w:t xml:space="preserve"> </w:t>
      </w:r>
      <w:r>
        <w:rPr>
          <w:sz w:val="24"/>
        </w:rPr>
        <w:t>nella</w:t>
      </w:r>
      <w:r>
        <w:rPr>
          <w:spacing w:val="23"/>
          <w:sz w:val="24"/>
        </w:rPr>
        <w:t xml:space="preserve"> </w:t>
      </w:r>
      <w:r>
        <w:rPr>
          <w:sz w:val="24"/>
        </w:rPr>
        <w:t>misura</w:t>
      </w:r>
      <w:r>
        <w:rPr>
          <w:spacing w:val="20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per</w:t>
      </w:r>
      <w:r>
        <w:rPr>
          <w:spacing w:val="21"/>
          <w:sz w:val="24"/>
        </w:rPr>
        <w:t xml:space="preserve"> </w:t>
      </w:r>
      <w:r>
        <w:rPr>
          <w:sz w:val="24"/>
        </w:rPr>
        <w:t>il</w:t>
      </w:r>
      <w:r>
        <w:rPr>
          <w:spacing w:val="11"/>
          <w:sz w:val="24"/>
        </w:rPr>
        <w:t xml:space="preserve"> </w:t>
      </w:r>
      <w:r>
        <w:rPr>
          <w:sz w:val="24"/>
        </w:rPr>
        <w:t>periodo</w:t>
      </w:r>
      <w:r>
        <w:rPr>
          <w:spacing w:val="20"/>
          <w:sz w:val="24"/>
        </w:rPr>
        <w:t xml:space="preserve"> </w:t>
      </w: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cui</w:t>
      </w:r>
      <w:r>
        <w:rPr>
          <w:spacing w:val="-57"/>
          <w:sz w:val="24"/>
        </w:rPr>
        <w:t xml:space="preserve"> </w:t>
      </w:r>
      <w:r>
        <w:rPr>
          <w:sz w:val="24"/>
        </w:rPr>
        <w:t>sono</w:t>
      </w:r>
      <w:r>
        <w:rPr>
          <w:spacing w:val="5"/>
          <w:sz w:val="24"/>
        </w:rPr>
        <w:t xml:space="preserve"> </w:t>
      </w:r>
      <w:r>
        <w:rPr>
          <w:sz w:val="24"/>
        </w:rPr>
        <w:t>utilizzati</w:t>
      </w:r>
      <w:r>
        <w:rPr>
          <w:spacing w:val="-7"/>
          <w:sz w:val="24"/>
        </w:rPr>
        <w:t xml:space="preserve"> </w:t>
      </w:r>
      <w:r>
        <w:rPr>
          <w:sz w:val="24"/>
        </w:rPr>
        <w:t>per</w:t>
      </w:r>
      <w:r>
        <w:rPr>
          <w:spacing w:val="8"/>
          <w:sz w:val="24"/>
        </w:rPr>
        <w:t xml:space="preserve"> </w:t>
      </w:r>
      <w:r>
        <w:rPr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z w:val="24"/>
        </w:rPr>
        <w:t>progetto;</w:t>
      </w:r>
    </w:p>
    <w:p w14:paraId="0D0E2F45" w14:textId="77777777" w:rsidR="006C035D" w:rsidRDefault="00CF3875">
      <w:pPr>
        <w:pStyle w:val="Paragrafoelenco"/>
        <w:numPr>
          <w:ilvl w:val="0"/>
          <w:numId w:val="5"/>
        </w:numPr>
        <w:tabs>
          <w:tab w:val="left" w:pos="791"/>
          <w:tab w:val="left" w:pos="792"/>
        </w:tabs>
        <w:spacing w:before="7" w:line="237" w:lineRule="auto"/>
        <w:ind w:right="223"/>
        <w:rPr>
          <w:sz w:val="24"/>
        </w:rPr>
      </w:pPr>
      <w:r>
        <w:rPr>
          <w:sz w:val="24"/>
        </w:rPr>
        <w:t>costi</w:t>
      </w:r>
      <w:r>
        <w:rPr>
          <w:spacing w:val="25"/>
          <w:sz w:val="24"/>
        </w:rPr>
        <w:t xml:space="preserve"> </w:t>
      </w:r>
      <w:r>
        <w:rPr>
          <w:sz w:val="24"/>
        </w:rPr>
        <w:t>della</w:t>
      </w:r>
      <w:r>
        <w:rPr>
          <w:spacing w:val="33"/>
          <w:sz w:val="24"/>
        </w:rPr>
        <w:t xml:space="preserve"> </w:t>
      </w:r>
      <w:r>
        <w:rPr>
          <w:sz w:val="24"/>
        </w:rPr>
        <w:t>ricerca</w:t>
      </w:r>
      <w:r>
        <w:rPr>
          <w:spacing w:val="33"/>
          <w:sz w:val="24"/>
        </w:rPr>
        <w:t xml:space="preserve"> </w:t>
      </w:r>
      <w:r>
        <w:rPr>
          <w:sz w:val="24"/>
        </w:rPr>
        <w:t>contrattuale,</w:t>
      </w:r>
      <w:r>
        <w:rPr>
          <w:spacing w:val="35"/>
          <w:sz w:val="24"/>
        </w:rPr>
        <w:t xml:space="preserve"> </w:t>
      </w:r>
      <w:r>
        <w:rPr>
          <w:sz w:val="24"/>
        </w:rPr>
        <w:t>delle</w:t>
      </w:r>
      <w:r>
        <w:rPr>
          <w:spacing w:val="33"/>
          <w:sz w:val="24"/>
        </w:rPr>
        <w:t xml:space="preserve"> </w:t>
      </w:r>
      <w:r>
        <w:rPr>
          <w:sz w:val="24"/>
        </w:rPr>
        <w:t>competenze</w:t>
      </w:r>
      <w:r>
        <w:rPr>
          <w:spacing w:val="37"/>
          <w:sz w:val="24"/>
        </w:rPr>
        <w:t xml:space="preserve"> </w:t>
      </w:r>
      <w:r>
        <w:rPr>
          <w:sz w:val="24"/>
        </w:rPr>
        <w:t>e</w:t>
      </w:r>
      <w:r>
        <w:rPr>
          <w:spacing w:val="33"/>
          <w:sz w:val="24"/>
        </w:rPr>
        <w:t xml:space="preserve"> </w:t>
      </w:r>
      <w:r>
        <w:rPr>
          <w:sz w:val="24"/>
        </w:rPr>
        <w:t>dei</w:t>
      </w:r>
      <w:r>
        <w:rPr>
          <w:spacing w:val="25"/>
          <w:sz w:val="24"/>
        </w:rPr>
        <w:t xml:space="preserve"> </w:t>
      </w:r>
      <w:r>
        <w:rPr>
          <w:sz w:val="24"/>
        </w:rPr>
        <w:t>brevetti</w:t>
      </w:r>
      <w:r>
        <w:rPr>
          <w:spacing w:val="25"/>
          <w:sz w:val="24"/>
        </w:rPr>
        <w:t xml:space="preserve"> </w:t>
      </w:r>
      <w:r>
        <w:rPr>
          <w:sz w:val="24"/>
        </w:rPr>
        <w:t>acquisiti</w:t>
      </w:r>
      <w:r>
        <w:rPr>
          <w:spacing w:val="29"/>
          <w:sz w:val="24"/>
        </w:rPr>
        <w:t xml:space="preserve"> </w:t>
      </w:r>
      <w:r>
        <w:rPr>
          <w:sz w:val="24"/>
        </w:rPr>
        <w:t>e</w:t>
      </w:r>
      <w:r>
        <w:rPr>
          <w:spacing w:val="33"/>
          <w:sz w:val="24"/>
        </w:rPr>
        <w:t xml:space="preserve"> </w:t>
      </w:r>
      <w:r>
        <w:rPr>
          <w:sz w:val="24"/>
        </w:rPr>
        <w:t>ottenuti</w:t>
      </w:r>
      <w:r>
        <w:rPr>
          <w:spacing w:val="30"/>
          <w:sz w:val="24"/>
        </w:rPr>
        <w:t xml:space="preserve"> </w:t>
      </w:r>
      <w:r>
        <w:rPr>
          <w:sz w:val="24"/>
        </w:rPr>
        <w:t>in</w:t>
      </w:r>
      <w:r>
        <w:rPr>
          <w:spacing w:val="33"/>
          <w:sz w:val="24"/>
        </w:rPr>
        <w:t xml:space="preserve"> </w:t>
      </w:r>
      <w:r>
        <w:rPr>
          <w:sz w:val="24"/>
        </w:rPr>
        <w:t>licenza</w:t>
      </w:r>
      <w:r>
        <w:rPr>
          <w:spacing w:val="33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fonti</w:t>
      </w:r>
      <w:r>
        <w:rPr>
          <w:spacing w:val="-8"/>
          <w:sz w:val="24"/>
        </w:rPr>
        <w:t xml:space="preserve"> </w:t>
      </w:r>
      <w:r>
        <w:rPr>
          <w:sz w:val="24"/>
        </w:rPr>
        <w:t>esterne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6"/>
          <w:sz w:val="24"/>
        </w:rPr>
        <w:t xml:space="preserve"> </w:t>
      </w:r>
      <w:r>
        <w:rPr>
          <w:sz w:val="24"/>
        </w:rPr>
        <w:t>normali</w:t>
      </w:r>
      <w:r>
        <w:rPr>
          <w:spacing w:val="-2"/>
          <w:sz w:val="24"/>
        </w:rPr>
        <w:t xml:space="preserve"> </w:t>
      </w:r>
      <w:r>
        <w:rPr>
          <w:sz w:val="24"/>
        </w:rPr>
        <w:t>condizioni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mercato;</w:t>
      </w:r>
    </w:p>
    <w:p w14:paraId="74382495" w14:textId="77777777" w:rsidR="006C035D" w:rsidRDefault="00CF3875">
      <w:pPr>
        <w:pStyle w:val="Paragrafoelenco"/>
        <w:numPr>
          <w:ilvl w:val="0"/>
          <w:numId w:val="5"/>
        </w:numPr>
        <w:tabs>
          <w:tab w:val="left" w:pos="791"/>
          <w:tab w:val="left" w:pos="792"/>
        </w:tabs>
        <w:ind w:right="227"/>
        <w:rPr>
          <w:sz w:val="24"/>
        </w:rPr>
      </w:pPr>
      <w:r>
        <w:rPr>
          <w:sz w:val="24"/>
        </w:rPr>
        <w:t>spese</w:t>
      </w:r>
      <w:r>
        <w:rPr>
          <w:spacing w:val="9"/>
          <w:sz w:val="24"/>
        </w:rPr>
        <w:t xml:space="preserve"> </w:t>
      </w:r>
      <w:r>
        <w:rPr>
          <w:sz w:val="24"/>
        </w:rPr>
        <w:t>generali</w:t>
      </w:r>
      <w:r>
        <w:rPr>
          <w:spacing w:val="3"/>
          <w:sz w:val="24"/>
        </w:rPr>
        <w:t xml:space="preserve"> </w:t>
      </w:r>
      <w:r>
        <w:rPr>
          <w:sz w:val="24"/>
        </w:rPr>
        <w:t>supplementari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altri</w:t>
      </w:r>
      <w:r>
        <w:rPr>
          <w:spacing w:val="1"/>
          <w:sz w:val="24"/>
        </w:rPr>
        <w:t xml:space="preserve"> </w:t>
      </w:r>
      <w:r>
        <w:rPr>
          <w:sz w:val="24"/>
        </w:rPr>
        <w:t>costi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esercizio,</w:t>
      </w:r>
      <w:r>
        <w:rPr>
          <w:spacing w:val="9"/>
          <w:sz w:val="24"/>
        </w:rPr>
        <w:t xml:space="preserve"> </w:t>
      </w:r>
      <w:r>
        <w:rPr>
          <w:sz w:val="24"/>
        </w:rPr>
        <w:t>compresi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7"/>
          <w:sz w:val="24"/>
        </w:rPr>
        <w:t xml:space="preserve"> </w:t>
      </w:r>
      <w:r>
        <w:rPr>
          <w:sz w:val="24"/>
        </w:rPr>
        <w:t>costi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7"/>
          <w:sz w:val="24"/>
        </w:rPr>
        <w:t xml:space="preserve"> </w:t>
      </w:r>
      <w:r>
        <w:rPr>
          <w:sz w:val="24"/>
        </w:rPr>
        <w:t>materiali,</w:t>
      </w:r>
      <w:r>
        <w:rPr>
          <w:spacing w:val="12"/>
          <w:sz w:val="24"/>
        </w:rPr>
        <w:t xml:space="preserve"> </w:t>
      </w:r>
      <w:r>
        <w:rPr>
          <w:sz w:val="24"/>
        </w:rPr>
        <w:t>delle</w:t>
      </w:r>
      <w:r>
        <w:rPr>
          <w:spacing w:val="10"/>
          <w:sz w:val="24"/>
        </w:rPr>
        <w:t xml:space="preserve"> </w:t>
      </w:r>
      <w:r>
        <w:rPr>
          <w:sz w:val="24"/>
        </w:rPr>
        <w:t>forniture</w:t>
      </w:r>
      <w:r>
        <w:rPr>
          <w:spacing w:val="-57"/>
          <w:sz w:val="24"/>
        </w:rPr>
        <w:t xml:space="preserve"> </w:t>
      </w:r>
      <w:r>
        <w:rPr>
          <w:sz w:val="24"/>
        </w:rPr>
        <w:t>e di</w:t>
      </w:r>
      <w:r>
        <w:rPr>
          <w:spacing w:val="-6"/>
          <w:sz w:val="24"/>
        </w:rPr>
        <w:t xml:space="preserve"> </w:t>
      </w:r>
      <w:r>
        <w:rPr>
          <w:sz w:val="24"/>
        </w:rPr>
        <w:t>prodotti</w:t>
      </w:r>
      <w:r>
        <w:rPr>
          <w:spacing w:val="-7"/>
          <w:sz w:val="24"/>
        </w:rPr>
        <w:t xml:space="preserve"> </w:t>
      </w:r>
      <w:r>
        <w:rPr>
          <w:sz w:val="24"/>
        </w:rPr>
        <w:t>analoghi,</w:t>
      </w:r>
      <w:r>
        <w:rPr>
          <w:spacing w:val="4"/>
          <w:sz w:val="24"/>
        </w:rPr>
        <w:t xml:space="preserve"> </w:t>
      </w:r>
      <w:r>
        <w:rPr>
          <w:sz w:val="24"/>
        </w:rPr>
        <w:t>direttamente</w:t>
      </w:r>
      <w:r>
        <w:rPr>
          <w:spacing w:val="1"/>
          <w:sz w:val="24"/>
        </w:rPr>
        <w:t xml:space="preserve"> </w:t>
      </w:r>
      <w:r>
        <w:rPr>
          <w:sz w:val="24"/>
        </w:rPr>
        <w:t>imputabili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sz w:val="24"/>
        </w:rPr>
        <w:t>progetto.</w:t>
      </w:r>
    </w:p>
    <w:p w14:paraId="28E06303" w14:textId="77777777" w:rsidR="006C035D" w:rsidRDefault="006C035D">
      <w:pPr>
        <w:pStyle w:val="Corpotesto"/>
        <w:spacing w:before="4"/>
      </w:pPr>
    </w:p>
    <w:p w14:paraId="43433FBC" w14:textId="77777777" w:rsidR="006C035D" w:rsidRDefault="00CF3875">
      <w:pPr>
        <w:pStyle w:val="Corpotesto"/>
        <w:spacing w:line="237" w:lineRule="auto"/>
        <w:ind w:left="393"/>
      </w:pPr>
      <w:r>
        <w:t>Le</w:t>
      </w:r>
      <w:r>
        <w:rPr>
          <w:spacing w:val="12"/>
        </w:rPr>
        <w:t xml:space="preserve"> </w:t>
      </w:r>
      <w:r>
        <w:t>spese</w:t>
      </w:r>
      <w:r>
        <w:rPr>
          <w:spacing w:val="12"/>
        </w:rPr>
        <w:t xml:space="preserve"> </w:t>
      </w:r>
      <w:r>
        <w:t>ammissibili</w:t>
      </w:r>
      <w:r>
        <w:rPr>
          <w:spacing w:val="12"/>
        </w:rPr>
        <w:t xml:space="preserve"> </w:t>
      </w:r>
      <w:r>
        <w:t>devono</w:t>
      </w:r>
      <w:r>
        <w:rPr>
          <w:spacing w:val="18"/>
        </w:rPr>
        <w:t xml:space="preserve"> </w:t>
      </w:r>
      <w:r>
        <w:t>essere</w:t>
      </w:r>
      <w:r>
        <w:rPr>
          <w:spacing w:val="12"/>
        </w:rPr>
        <w:t xml:space="preserve"> </w:t>
      </w:r>
      <w:r>
        <w:t>direttamente</w:t>
      </w:r>
      <w:r>
        <w:rPr>
          <w:spacing w:val="12"/>
        </w:rPr>
        <w:t xml:space="preserve"> </w:t>
      </w:r>
      <w:r>
        <w:t>ed</w:t>
      </w:r>
      <w:r>
        <w:rPr>
          <w:spacing w:val="13"/>
        </w:rPr>
        <w:t xml:space="preserve"> </w:t>
      </w:r>
      <w:r>
        <w:t>esclusivamente</w:t>
      </w:r>
      <w:r>
        <w:rPr>
          <w:spacing w:val="17"/>
        </w:rPr>
        <w:t xml:space="preserve"> </w:t>
      </w:r>
      <w:r>
        <w:t>imputabili</w:t>
      </w:r>
      <w:r>
        <w:rPr>
          <w:spacing w:val="9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progetto,</w:t>
      </w:r>
      <w:r>
        <w:rPr>
          <w:spacing w:val="15"/>
        </w:rPr>
        <w:t xml:space="preserve"> </w:t>
      </w:r>
      <w:r>
        <w:t>secondo</w:t>
      </w:r>
      <w:r>
        <w:rPr>
          <w:spacing w:val="18"/>
        </w:rPr>
        <w:t xml:space="preserve"> </w:t>
      </w:r>
      <w:r>
        <w:t>le</w:t>
      </w:r>
      <w:r>
        <w:rPr>
          <w:spacing w:val="-57"/>
        </w:rPr>
        <w:t xml:space="preserve"> </w:t>
      </w:r>
      <w:r>
        <w:t>modalità e</w:t>
      </w:r>
      <w:r>
        <w:rPr>
          <w:spacing w:val="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limiti</w:t>
      </w:r>
      <w:r>
        <w:rPr>
          <w:spacing w:val="-7"/>
        </w:rPr>
        <w:t xml:space="preserve"> </w:t>
      </w:r>
      <w:r>
        <w:t>definiti</w:t>
      </w:r>
      <w:r>
        <w:rPr>
          <w:spacing w:val="2"/>
        </w:rPr>
        <w:t xml:space="preserve"> </w:t>
      </w:r>
      <w:r>
        <w:t>nell’Avviso.</w:t>
      </w:r>
    </w:p>
    <w:p w14:paraId="05F0DA61" w14:textId="77777777" w:rsidR="006C035D" w:rsidRDefault="006C035D">
      <w:pPr>
        <w:pStyle w:val="Corpotesto"/>
        <w:spacing w:before="2"/>
      </w:pPr>
    </w:p>
    <w:p w14:paraId="03F66EDE" w14:textId="77777777" w:rsidR="006C035D" w:rsidRDefault="00CF3875">
      <w:pPr>
        <w:pStyle w:val="Corpotesto"/>
        <w:ind w:left="393"/>
      </w:pPr>
      <w:r>
        <w:t>In</w:t>
      </w:r>
      <w:r>
        <w:rPr>
          <w:spacing w:val="-6"/>
        </w:rPr>
        <w:t xml:space="preserve"> </w:t>
      </w:r>
      <w:r>
        <w:t>particolare,</w:t>
      </w:r>
      <w:r>
        <w:rPr>
          <w:spacing w:val="7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spese</w:t>
      </w:r>
      <w:r>
        <w:rPr>
          <w:spacing w:val="-2"/>
        </w:rPr>
        <w:t xml:space="preserve"> </w:t>
      </w:r>
      <w:r>
        <w:t>devono</w:t>
      </w:r>
      <w:r>
        <w:rPr>
          <w:spacing w:val="3"/>
        </w:rPr>
        <w:t xml:space="preserve"> </w:t>
      </w:r>
      <w:r>
        <w:t xml:space="preserve">essere </w:t>
      </w:r>
      <w:r>
        <w:rPr>
          <w:u w:val="single"/>
        </w:rPr>
        <w:t>riferibili</w:t>
      </w:r>
      <w:r>
        <w:rPr>
          <w:spacing w:val="-5"/>
          <w:u w:val="single"/>
        </w:rPr>
        <w:t xml:space="preserve"> </w:t>
      </w:r>
      <w:r>
        <w:rPr>
          <w:u w:val="single"/>
        </w:rPr>
        <w:t>temporalmente</w:t>
      </w:r>
      <w:r>
        <w:rPr>
          <w:spacing w:val="-2"/>
          <w:u w:val="single"/>
        </w:rPr>
        <w:t xml:space="preserve"> </w:t>
      </w:r>
      <w:r>
        <w:rPr>
          <w:u w:val="single"/>
        </w:rPr>
        <w:t>al</w:t>
      </w:r>
      <w:r>
        <w:rPr>
          <w:spacing w:val="-9"/>
          <w:u w:val="single"/>
        </w:rPr>
        <w:t xml:space="preserve"> </w:t>
      </w:r>
      <w:r>
        <w:rPr>
          <w:u w:val="single"/>
        </w:rPr>
        <w:t>periodo</w:t>
      </w:r>
      <w:r>
        <w:rPr>
          <w:spacing w:val="2"/>
          <w:u w:val="single"/>
        </w:rPr>
        <w:t xml:space="preserve"> </w:t>
      </w:r>
      <w:r>
        <w:rPr>
          <w:u w:val="single"/>
        </w:rPr>
        <w:t>di</w:t>
      </w:r>
      <w:r>
        <w:rPr>
          <w:spacing w:val="-6"/>
          <w:u w:val="single"/>
        </w:rPr>
        <w:t xml:space="preserve"> </w:t>
      </w:r>
      <w:r>
        <w:rPr>
          <w:u w:val="single"/>
        </w:rPr>
        <w:t>vigenza</w:t>
      </w:r>
      <w:r>
        <w:rPr>
          <w:spacing w:val="-2"/>
          <w:u w:val="single"/>
        </w:rPr>
        <w:t xml:space="preserve"> </w:t>
      </w:r>
      <w:r>
        <w:rPr>
          <w:u w:val="single"/>
        </w:rPr>
        <w:t>del</w:t>
      </w:r>
      <w:r>
        <w:rPr>
          <w:spacing w:val="-6"/>
          <w:u w:val="single"/>
        </w:rPr>
        <w:t xml:space="preserve"> </w:t>
      </w:r>
      <w:r>
        <w:rPr>
          <w:u w:val="single"/>
        </w:rPr>
        <w:t>finanziamento.</w:t>
      </w:r>
    </w:p>
    <w:p w14:paraId="2007F3E5" w14:textId="77777777" w:rsidR="006C035D" w:rsidRDefault="006C035D">
      <w:pPr>
        <w:pStyle w:val="Corpotesto"/>
        <w:spacing w:before="2"/>
        <w:rPr>
          <w:sz w:val="16"/>
        </w:rPr>
      </w:pPr>
    </w:p>
    <w:p w14:paraId="6C246956" w14:textId="550A0609" w:rsidR="006C035D" w:rsidRDefault="00CF3875">
      <w:pPr>
        <w:pStyle w:val="Corpotesto"/>
        <w:spacing w:before="90"/>
        <w:ind w:left="393" w:right="203"/>
        <w:jc w:val="both"/>
      </w:pPr>
      <w:r>
        <w:rPr>
          <w:u w:val="single"/>
        </w:rPr>
        <w:t>I</w:t>
      </w:r>
      <w:r>
        <w:t>l costo</w:t>
      </w:r>
      <w:r>
        <w:rPr>
          <w:spacing w:val="1"/>
        </w:rPr>
        <w:t xml:space="preserve"> </w:t>
      </w:r>
      <w:r>
        <w:t>deve, quindi, essere sostenuto</w:t>
      </w:r>
      <w:r>
        <w:rPr>
          <w:spacing w:val="1"/>
        </w:rPr>
        <w:t xml:space="preserve"> </w:t>
      </w:r>
      <w:r>
        <w:t>in un momento</w:t>
      </w:r>
      <w:r>
        <w:rPr>
          <w:spacing w:val="1"/>
        </w:rPr>
        <w:t xml:space="preserve"> </w:t>
      </w:r>
      <w:r>
        <w:t>successivo</w:t>
      </w:r>
      <w:r>
        <w:rPr>
          <w:spacing w:val="1"/>
        </w:rPr>
        <w:t xml:space="preserve"> </w:t>
      </w:r>
      <w:r>
        <w:t>alla data di avvio</w:t>
      </w:r>
      <w:r>
        <w:rPr>
          <w:spacing w:val="1"/>
        </w:rPr>
        <w:t xml:space="preserve"> </w:t>
      </w:r>
      <w:r>
        <w:t>del progetto</w:t>
      </w:r>
      <w:r>
        <w:rPr>
          <w:spacing w:val="1"/>
        </w:rPr>
        <w:t xml:space="preserve"> </w:t>
      </w:r>
      <w:r>
        <w:t>(comunicata ai sensi dell'art.</w:t>
      </w:r>
      <w:r>
        <w:rPr>
          <w:spacing w:val="1"/>
        </w:rPr>
        <w:t xml:space="preserve"> </w:t>
      </w:r>
      <w:r>
        <w:t>1</w:t>
      </w:r>
      <w:r w:rsidR="00195EB8">
        <w:t>3</w:t>
      </w:r>
      <w:r>
        <w:t>, comma 4, dell'Avviso di finanziamento), e antecedente alla data</w:t>
      </w:r>
      <w:r>
        <w:rPr>
          <w:spacing w:val="1"/>
        </w:rPr>
        <w:t xml:space="preserve"> </w:t>
      </w:r>
      <w:r>
        <w:t>stabilita per la conclusione delle azioni in esso previste, fatta eccezione per la progettazione e per i costi</w:t>
      </w:r>
      <w:r>
        <w:rPr>
          <w:spacing w:val="-57"/>
        </w:rPr>
        <w:t xml:space="preserve"> </w:t>
      </w:r>
      <w:r>
        <w:t>riferiti</w:t>
      </w:r>
      <w:r>
        <w:rPr>
          <w:spacing w:val="1"/>
        </w:rPr>
        <w:t xml:space="preserve"> </w:t>
      </w:r>
      <w:r>
        <w:t>all'attività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rendicontazione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progetto.</w:t>
      </w:r>
      <w:r>
        <w:rPr>
          <w:spacing w:val="1"/>
        </w:rPr>
        <w:t xml:space="preserve"> </w:t>
      </w:r>
      <w:r>
        <w:t>Questi</w:t>
      </w:r>
      <w:r>
        <w:rPr>
          <w:spacing w:val="1"/>
        </w:rPr>
        <w:t xml:space="preserve"> </w:t>
      </w:r>
      <w:r>
        <w:t>ultimi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riconosciuti</w:t>
      </w:r>
      <w:r>
        <w:rPr>
          <w:spacing w:val="1"/>
        </w:rPr>
        <w:t xml:space="preserve"> </w:t>
      </w:r>
      <w:r>
        <w:t>anche</w:t>
      </w:r>
      <w:r>
        <w:rPr>
          <w:spacing w:val="60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sostenuti e pagati fino a 60 giorni dopo la data di conclusione delle azioni progettuali e comunque non</w:t>
      </w:r>
      <w:r>
        <w:rPr>
          <w:spacing w:val="1"/>
        </w:rPr>
        <w:t xml:space="preserve"> </w:t>
      </w:r>
      <w:r>
        <w:t>oltre 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presentazione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rendicontazione.</w:t>
      </w:r>
    </w:p>
    <w:p w14:paraId="4BE9FD94" w14:textId="77777777" w:rsidR="006C035D" w:rsidRDefault="006C035D">
      <w:pPr>
        <w:pStyle w:val="Corpotesto"/>
        <w:spacing w:before="9"/>
        <w:rPr>
          <w:sz w:val="23"/>
        </w:rPr>
      </w:pPr>
    </w:p>
    <w:p w14:paraId="6AB201FC" w14:textId="77777777" w:rsidR="006C035D" w:rsidRDefault="00CF3875">
      <w:pPr>
        <w:pStyle w:val="Corpotesto"/>
        <w:spacing w:before="1"/>
        <w:ind w:left="393"/>
        <w:jc w:val="both"/>
      </w:pPr>
      <w:r>
        <w:t>Altresì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spesa</w:t>
      </w:r>
      <w:r>
        <w:rPr>
          <w:spacing w:val="-3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essere:</w:t>
      </w:r>
    </w:p>
    <w:p w14:paraId="4A031DFA" w14:textId="77777777" w:rsidR="006C035D" w:rsidRDefault="00CF3875">
      <w:pPr>
        <w:pStyle w:val="Paragrafoelenco"/>
        <w:numPr>
          <w:ilvl w:val="0"/>
          <w:numId w:val="5"/>
        </w:numPr>
        <w:tabs>
          <w:tab w:val="left" w:pos="792"/>
        </w:tabs>
        <w:spacing w:before="6" w:line="237" w:lineRule="auto"/>
        <w:ind w:right="224"/>
        <w:jc w:val="both"/>
        <w:rPr>
          <w:sz w:val="24"/>
        </w:rPr>
      </w:pPr>
      <w:r>
        <w:rPr>
          <w:sz w:val="24"/>
          <w:u w:val="single"/>
        </w:rPr>
        <w:t>effettiva:</w:t>
      </w:r>
      <w:r>
        <w:rPr>
          <w:spacing w:val="1"/>
          <w:sz w:val="24"/>
        </w:rPr>
        <w:t xml:space="preserve"> </w:t>
      </w:r>
      <w:r>
        <w:rPr>
          <w:sz w:val="24"/>
        </w:rPr>
        <w:t>deve risultare realmente eseguita e corrispondere alla effettiva</w:t>
      </w:r>
      <w:r>
        <w:rPr>
          <w:spacing w:val="1"/>
          <w:sz w:val="24"/>
        </w:rPr>
        <w:t xml:space="preserve"> </w:t>
      </w:r>
      <w:r>
        <w:rPr>
          <w:sz w:val="24"/>
        </w:rPr>
        <w:t>fornitura di</w:t>
      </w:r>
      <w:r>
        <w:rPr>
          <w:spacing w:val="1"/>
          <w:sz w:val="24"/>
        </w:rPr>
        <w:t xml:space="preserve"> </w:t>
      </w:r>
      <w:r>
        <w:rPr>
          <w:sz w:val="24"/>
        </w:rPr>
        <w:t>beni e/o</w:t>
      </w:r>
      <w:r>
        <w:rPr>
          <w:spacing w:val="1"/>
          <w:sz w:val="24"/>
        </w:rPr>
        <w:t xml:space="preserve"> </w:t>
      </w:r>
      <w:r>
        <w:rPr>
          <w:sz w:val="24"/>
        </w:rPr>
        <w:t>servizi;</w:t>
      </w:r>
    </w:p>
    <w:p w14:paraId="74A1DC34" w14:textId="77777777" w:rsidR="006C035D" w:rsidRDefault="00CF3875">
      <w:pPr>
        <w:pStyle w:val="Paragrafoelenco"/>
        <w:numPr>
          <w:ilvl w:val="0"/>
          <w:numId w:val="5"/>
        </w:numPr>
        <w:tabs>
          <w:tab w:val="left" w:pos="792"/>
        </w:tabs>
        <w:spacing w:before="8" w:line="237" w:lineRule="auto"/>
        <w:ind w:right="222"/>
        <w:jc w:val="both"/>
        <w:rPr>
          <w:sz w:val="24"/>
        </w:rPr>
      </w:pPr>
      <w:r>
        <w:rPr>
          <w:sz w:val="24"/>
          <w:u w:val="single"/>
        </w:rPr>
        <w:t>comprovabile:</w:t>
      </w:r>
      <w:r>
        <w:rPr>
          <w:sz w:val="24"/>
        </w:rPr>
        <w:t xml:space="preserve"> attraverso giustificativi di spesa (fatture quietanzate o documenti contabili di valore</w:t>
      </w:r>
      <w:r>
        <w:rPr>
          <w:spacing w:val="1"/>
          <w:sz w:val="24"/>
        </w:rPr>
        <w:t xml:space="preserve"> </w:t>
      </w:r>
      <w:r>
        <w:rPr>
          <w:sz w:val="24"/>
        </w:rPr>
        <w:t>probatorio</w:t>
      </w:r>
      <w:r>
        <w:rPr>
          <w:spacing w:val="5"/>
          <w:sz w:val="24"/>
        </w:rPr>
        <w:t xml:space="preserve"> </w:t>
      </w:r>
      <w:r>
        <w:rPr>
          <w:sz w:val="24"/>
        </w:rPr>
        <w:t>equivalente),</w:t>
      </w:r>
      <w:r>
        <w:rPr>
          <w:spacing w:val="3"/>
          <w:sz w:val="24"/>
        </w:rPr>
        <w:t xml:space="preserve"> </w:t>
      </w:r>
      <w:r>
        <w:rPr>
          <w:sz w:val="24"/>
        </w:rPr>
        <w:t>che devono</w:t>
      </w:r>
      <w:r>
        <w:rPr>
          <w:spacing w:val="6"/>
          <w:sz w:val="24"/>
        </w:rPr>
        <w:t xml:space="preserve"> </w:t>
      </w:r>
      <w:r>
        <w:rPr>
          <w:sz w:val="24"/>
        </w:rPr>
        <w:t>essere prodotti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originale;</w:t>
      </w:r>
    </w:p>
    <w:p w14:paraId="0089B5AC" w14:textId="77777777" w:rsidR="006C035D" w:rsidRDefault="00CF3875">
      <w:pPr>
        <w:pStyle w:val="Paragrafoelenco"/>
        <w:numPr>
          <w:ilvl w:val="0"/>
          <w:numId w:val="5"/>
        </w:numPr>
        <w:tabs>
          <w:tab w:val="left" w:pos="792"/>
        </w:tabs>
        <w:ind w:right="206"/>
        <w:jc w:val="both"/>
        <w:rPr>
          <w:sz w:val="24"/>
        </w:rPr>
      </w:pPr>
      <w:r>
        <w:rPr>
          <w:sz w:val="24"/>
          <w:u w:val="single"/>
        </w:rPr>
        <w:t>tracciabile:</w:t>
      </w:r>
      <w:r>
        <w:rPr>
          <w:spacing w:val="1"/>
          <w:sz w:val="24"/>
        </w:rPr>
        <w:t xml:space="preserve"> </w:t>
      </w:r>
      <w:r>
        <w:rPr>
          <w:sz w:val="24"/>
        </w:rPr>
        <w:t>attraverso</w:t>
      </w:r>
      <w:r>
        <w:rPr>
          <w:spacing w:val="1"/>
          <w:sz w:val="24"/>
        </w:rPr>
        <w:t xml:space="preserve"> </w:t>
      </w:r>
      <w:r>
        <w:rPr>
          <w:sz w:val="24"/>
        </w:rPr>
        <w:t>l’utilizzo</w:t>
      </w:r>
      <w:r>
        <w:rPr>
          <w:spacing w:val="1"/>
          <w:sz w:val="24"/>
        </w:rPr>
        <w:t xml:space="preserve"> </w:t>
      </w:r>
      <w:r>
        <w:rPr>
          <w:sz w:val="24"/>
        </w:rPr>
        <w:t>di strumenti finanziari di cui è possibile ricostruire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60"/>
          <w:sz w:val="24"/>
        </w:rPr>
        <w:t xml:space="preserve"> </w:t>
      </w:r>
      <w:r>
        <w:rPr>
          <w:sz w:val="24"/>
        </w:rPr>
        <w:t>percorso,</w:t>
      </w:r>
      <w:r>
        <w:rPr>
          <w:spacing w:val="1"/>
          <w:sz w:val="24"/>
        </w:rPr>
        <w:t xml:space="preserve"> </w:t>
      </w:r>
      <w:r>
        <w:rPr>
          <w:sz w:val="24"/>
        </w:rPr>
        <w:t>quali</w:t>
      </w:r>
      <w:r>
        <w:rPr>
          <w:spacing w:val="1"/>
          <w:sz w:val="24"/>
        </w:rPr>
        <w:t xml:space="preserve"> </w:t>
      </w:r>
      <w:r>
        <w:rPr>
          <w:sz w:val="24"/>
        </w:rPr>
        <w:t>assegni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trasferibili,</w:t>
      </w:r>
      <w:r>
        <w:rPr>
          <w:spacing w:val="1"/>
          <w:sz w:val="24"/>
        </w:rPr>
        <w:t xml:space="preserve"> </w:t>
      </w:r>
      <w:r>
        <w:rPr>
          <w:sz w:val="24"/>
        </w:rPr>
        <w:t>sistemi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elettronico,</w:t>
      </w:r>
      <w:r>
        <w:rPr>
          <w:spacing w:val="1"/>
          <w:sz w:val="24"/>
        </w:rPr>
        <w:t xml:space="preserve"> </w:t>
      </w:r>
      <w:r>
        <w:rPr>
          <w:sz w:val="24"/>
        </w:rPr>
        <w:t>bonifici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altre</w:t>
      </w:r>
      <w:r>
        <w:rPr>
          <w:spacing w:val="1"/>
          <w:sz w:val="24"/>
        </w:rPr>
        <w:t xml:space="preserve"> </w:t>
      </w:r>
      <w:r>
        <w:rPr>
          <w:sz w:val="24"/>
        </w:rPr>
        <w:t>modalità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pagamento bancario o postale. La tracciabilità dei movimenti di denaro contante, anche per gli</w:t>
      </w:r>
      <w:r>
        <w:rPr>
          <w:spacing w:val="1"/>
          <w:sz w:val="24"/>
        </w:rPr>
        <w:t xml:space="preserve"> </w:t>
      </w:r>
      <w:r>
        <w:rPr>
          <w:sz w:val="24"/>
        </w:rPr>
        <w:t>importi inferiori alla soglia di cui alla normativa vigente, deve comunque essere garantita, ad</w:t>
      </w:r>
      <w:r>
        <w:rPr>
          <w:spacing w:val="1"/>
          <w:sz w:val="24"/>
        </w:rPr>
        <w:t xml:space="preserve"> </w:t>
      </w:r>
      <w:r>
        <w:rPr>
          <w:sz w:val="24"/>
        </w:rPr>
        <w:t>esempio tramite quietanza della relativa fattura e/o tramite registrazione nel libro cassa; è in ogni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5"/>
          <w:sz w:val="24"/>
        </w:rPr>
        <w:t xml:space="preserve"> </w:t>
      </w:r>
      <w:r>
        <w:rPr>
          <w:sz w:val="24"/>
        </w:rPr>
        <w:t>vietato</w:t>
      </w:r>
      <w:r>
        <w:rPr>
          <w:spacing w:val="6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frazionamento</w:t>
      </w:r>
      <w:r>
        <w:rPr>
          <w:spacing w:val="1"/>
          <w:sz w:val="24"/>
        </w:rPr>
        <w:t xml:space="preserve"> </w:t>
      </w:r>
      <w:r>
        <w:rPr>
          <w:sz w:val="24"/>
        </w:rPr>
        <w:t>artificioso</w:t>
      </w:r>
      <w:r>
        <w:rPr>
          <w:spacing w:val="6"/>
          <w:sz w:val="24"/>
        </w:rPr>
        <w:t xml:space="preserve"> </w:t>
      </w:r>
      <w:r>
        <w:rPr>
          <w:sz w:val="24"/>
        </w:rPr>
        <w:t>degli</w:t>
      </w:r>
      <w:r>
        <w:rPr>
          <w:spacing w:val="-4"/>
          <w:sz w:val="24"/>
        </w:rPr>
        <w:t xml:space="preserve"> </w:t>
      </w:r>
      <w:r>
        <w:rPr>
          <w:sz w:val="24"/>
        </w:rPr>
        <w:t>importi;</w:t>
      </w:r>
    </w:p>
    <w:p w14:paraId="3E0B47D9" w14:textId="77777777" w:rsidR="006C035D" w:rsidRDefault="00CF3875">
      <w:pPr>
        <w:pStyle w:val="Paragrafoelenco"/>
        <w:numPr>
          <w:ilvl w:val="0"/>
          <w:numId w:val="5"/>
        </w:numPr>
        <w:tabs>
          <w:tab w:val="left" w:pos="792"/>
        </w:tabs>
        <w:spacing w:before="1"/>
        <w:ind w:hanging="361"/>
        <w:jc w:val="both"/>
        <w:rPr>
          <w:sz w:val="24"/>
        </w:rPr>
      </w:pPr>
      <w:r>
        <w:rPr>
          <w:sz w:val="24"/>
          <w:u w:val="single"/>
        </w:rPr>
        <w:t>legittima:</w:t>
      </w:r>
      <w:r>
        <w:rPr>
          <w:spacing w:val="-3"/>
          <w:sz w:val="24"/>
        </w:rPr>
        <w:t xml:space="preserve"> </w:t>
      </w:r>
      <w:r>
        <w:rPr>
          <w:sz w:val="24"/>
        </w:rPr>
        <w:t>sostenuta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conformità</w:t>
      </w:r>
      <w:r>
        <w:rPr>
          <w:spacing w:val="-4"/>
          <w:sz w:val="24"/>
        </w:rPr>
        <w:t xml:space="preserve"> </w:t>
      </w:r>
      <w:r>
        <w:rPr>
          <w:sz w:val="24"/>
        </w:rPr>
        <w:t>alle norme vigenti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materia</w:t>
      </w:r>
      <w:r>
        <w:rPr>
          <w:spacing w:val="-5"/>
          <w:sz w:val="24"/>
        </w:rPr>
        <w:t xml:space="preserve"> </w:t>
      </w:r>
      <w:r>
        <w:rPr>
          <w:sz w:val="24"/>
        </w:rPr>
        <w:t>civilistica,</w:t>
      </w:r>
      <w:r>
        <w:rPr>
          <w:spacing w:val="3"/>
          <w:sz w:val="24"/>
        </w:rPr>
        <w:t xml:space="preserve"> </w:t>
      </w:r>
      <w:r>
        <w:rPr>
          <w:sz w:val="24"/>
        </w:rPr>
        <w:t>fiscale,</w:t>
      </w:r>
      <w:r>
        <w:rPr>
          <w:spacing w:val="-1"/>
          <w:sz w:val="24"/>
        </w:rPr>
        <w:t xml:space="preserve"> </w:t>
      </w:r>
      <w:r>
        <w:rPr>
          <w:sz w:val="24"/>
        </w:rPr>
        <w:t>contabile,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ecc..</w:t>
      </w:r>
      <w:proofErr w:type="gramEnd"/>
    </w:p>
    <w:p w14:paraId="51D02ACC" w14:textId="77777777" w:rsidR="006C035D" w:rsidRDefault="006C035D">
      <w:pPr>
        <w:pStyle w:val="Corpotesto"/>
        <w:spacing w:before="6"/>
        <w:rPr>
          <w:sz w:val="23"/>
        </w:rPr>
      </w:pPr>
    </w:p>
    <w:p w14:paraId="3A06A6AE" w14:textId="77777777" w:rsidR="006C035D" w:rsidRDefault="00CF3875">
      <w:pPr>
        <w:pStyle w:val="Corpotesto"/>
        <w:ind w:left="393" w:right="204"/>
        <w:jc w:val="both"/>
      </w:pPr>
      <w:r>
        <w:t>Tutta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amministrativo-contabile</w:t>
      </w:r>
      <w:r>
        <w:rPr>
          <w:spacing w:val="1"/>
        </w:rPr>
        <w:t xml:space="preserve"> </w:t>
      </w:r>
      <w:r>
        <w:t>riferita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trasmessa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Dipartimento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digitale</w:t>
      </w:r>
      <w:r>
        <w:rPr>
          <w:spacing w:val="1"/>
        </w:rPr>
        <w:t xml:space="preserve"> </w:t>
      </w:r>
      <w:r>
        <w:t>unitamente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rendicontazione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conservata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originale, attraverso modalità di archiviazione tali da agevolare l'attività di verifica, per il periodo</w:t>
      </w:r>
      <w:r>
        <w:rPr>
          <w:spacing w:val="1"/>
        </w:rPr>
        <w:t xml:space="preserve"> </w:t>
      </w:r>
      <w:r>
        <w:t>prescritto</w:t>
      </w:r>
      <w:r>
        <w:rPr>
          <w:spacing w:val="1"/>
        </w:rPr>
        <w:t xml:space="preserve"> </w:t>
      </w:r>
      <w:r>
        <w:t>dalle</w:t>
      </w:r>
      <w:r>
        <w:rPr>
          <w:spacing w:val="5"/>
        </w:rPr>
        <w:t xml:space="preserve"> </w:t>
      </w:r>
      <w:r>
        <w:t>vigenti</w:t>
      </w:r>
      <w:r>
        <w:rPr>
          <w:spacing w:val="-7"/>
        </w:rPr>
        <w:t xml:space="preserve"> </w:t>
      </w:r>
      <w:r>
        <w:t>disposizioni</w:t>
      </w:r>
      <w:r>
        <w:rPr>
          <w:spacing w:val="-4"/>
        </w:rPr>
        <w:t xml:space="preserve"> </w:t>
      </w:r>
      <w:r>
        <w:t>civilistiche</w:t>
      </w:r>
      <w:r>
        <w:rPr>
          <w:spacing w:val="1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fiscali.</w:t>
      </w:r>
    </w:p>
    <w:p w14:paraId="2C35417F" w14:textId="77777777" w:rsidR="006C035D" w:rsidRDefault="006C035D">
      <w:pPr>
        <w:pStyle w:val="Corpotesto"/>
        <w:spacing w:before="3"/>
      </w:pPr>
    </w:p>
    <w:p w14:paraId="121E6847" w14:textId="77777777" w:rsidR="006C035D" w:rsidRDefault="00CF3875">
      <w:pPr>
        <w:pStyle w:val="Corpotesto"/>
        <w:ind w:left="393" w:right="204"/>
        <w:jc w:val="both"/>
      </w:pPr>
      <w:r>
        <w:t>In relazione all’ammissibilità delle spese sostenute per le attività del personale interno (retribuzione e</w:t>
      </w:r>
      <w:r>
        <w:rPr>
          <w:spacing w:val="1"/>
        </w:rPr>
        <w:t xml:space="preserve"> </w:t>
      </w:r>
      <w:r>
        <w:t>oneri) e del personale esterno (prestazioni professionali e fasce relative ai compensi) utilizzato dal</w:t>
      </w:r>
      <w:r>
        <w:rPr>
          <w:spacing w:val="1"/>
        </w:rPr>
        <w:t xml:space="preserve"> </w:t>
      </w:r>
      <w:r>
        <w:t>soggetto</w:t>
      </w:r>
      <w:r>
        <w:rPr>
          <w:spacing w:val="41"/>
        </w:rPr>
        <w:t xml:space="preserve"> </w:t>
      </w:r>
      <w:r>
        <w:t>proponente</w:t>
      </w:r>
      <w:r>
        <w:rPr>
          <w:spacing w:val="41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finalizzate</w:t>
      </w:r>
      <w:r>
        <w:rPr>
          <w:spacing w:val="41"/>
        </w:rPr>
        <w:t xml:space="preserve"> </w:t>
      </w:r>
      <w:r>
        <w:t>alla</w:t>
      </w:r>
      <w:r>
        <w:rPr>
          <w:spacing w:val="40"/>
        </w:rPr>
        <w:t xml:space="preserve"> </w:t>
      </w:r>
      <w:r>
        <w:t>gestione</w:t>
      </w:r>
      <w:r>
        <w:rPr>
          <w:spacing w:val="41"/>
        </w:rPr>
        <w:t xml:space="preserve"> </w:t>
      </w:r>
      <w:r>
        <w:t>delle</w:t>
      </w:r>
      <w:r>
        <w:rPr>
          <w:spacing w:val="41"/>
        </w:rPr>
        <w:t xml:space="preserve"> </w:t>
      </w:r>
      <w:r>
        <w:t>attività</w:t>
      </w:r>
      <w:r>
        <w:rPr>
          <w:spacing w:val="41"/>
        </w:rPr>
        <w:t xml:space="preserve"> </w:t>
      </w:r>
      <w:r>
        <w:t>progettuali,</w:t>
      </w:r>
      <w:r>
        <w:rPr>
          <w:spacing w:val="44"/>
        </w:rPr>
        <w:t xml:space="preserve"> </w:t>
      </w:r>
      <w:r>
        <w:t>occorre</w:t>
      </w:r>
      <w:r>
        <w:rPr>
          <w:spacing w:val="40"/>
        </w:rPr>
        <w:t xml:space="preserve"> </w:t>
      </w:r>
      <w:r>
        <w:t>fare</w:t>
      </w:r>
      <w:r>
        <w:rPr>
          <w:spacing w:val="41"/>
        </w:rPr>
        <w:t xml:space="preserve"> </w:t>
      </w:r>
      <w:r>
        <w:t>riferimento</w:t>
      </w:r>
      <w:r>
        <w:rPr>
          <w:spacing w:val="42"/>
        </w:rPr>
        <w:t xml:space="preserve"> </w:t>
      </w:r>
      <w:r>
        <w:t>ai</w:t>
      </w:r>
    </w:p>
    <w:p w14:paraId="339315AE" w14:textId="77777777" w:rsidR="006C035D" w:rsidRDefault="006C035D">
      <w:pPr>
        <w:jc w:val="both"/>
        <w:sectPr w:rsidR="006C035D">
          <w:pgSz w:w="12240" w:h="15840"/>
          <w:pgMar w:top="1040" w:right="920" w:bottom="940" w:left="740" w:header="607" w:footer="748" w:gutter="0"/>
          <w:cols w:space="720"/>
        </w:sectPr>
      </w:pPr>
    </w:p>
    <w:p w14:paraId="2CB37C4B" w14:textId="77777777" w:rsidR="006C035D" w:rsidRDefault="00CF3875">
      <w:pPr>
        <w:pStyle w:val="Corpotesto"/>
        <w:spacing w:before="80" w:line="242" w:lineRule="auto"/>
        <w:ind w:left="393"/>
      </w:pPr>
      <w:r>
        <w:lastRenderedPageBreak/>
        <w:t>parametri</w:t>
      </w:r>
      <w:r>
        <w:rPr>
          <w:spacing w:val="19"/>
        </w:rPr>
        <w:t xml:space="preserve"> </w:t>
      </w:r>
      <w:r>
        <w:t>stabiliti</w:t>
      </w:r>
      <w:r>
        <w:rPr>
          <w:spacing w:val="25"/>
        </w:rPr>
        <w:t xml:space="preserve"> </w:t>
      </w:r>
      <w:r>
        <w:t>dalla</w:t>
      </w:r>
      <w:r>
        <w:rPr>
          <w:spacing w:val="36"/>
        </w:rPr>
        <w:t xml:space="preserve"> </w:t>
      </w:r>
      <w:r>
        <w:rPr>
          <w:u w:val="single"/>
        </w:rPr>
        <w:t>circolare</w:t>
      </w:r>
      <w:r>
        <w:rPr>
          <w:spacing w:val="32"/>
          <w:u w:val="single"/>
        </w:rPr>
        <w:t xml:space="preserve"> </w:t>
      </w:r>
      <w:r>
        <w:rPr>
          <w:u w:val="single"/>
        </w:rPr>
        <w:t>n.</w:t>
      </w:r>
      <w:r>
        <w:rPr>
          <w:spacing w:val="31"/>
          <w:u w:val="single"/>
        </w:rPr>
        <w:t xml:space="preserve"> </w:t>
      </w:r>
      <w:r>
        <w:rPr>
          <w:u w:val="single"/>
        </w:rPr>
        <w:t>2</w:t>
      </w:r>
      <w:r>
        <w:rPr>
          <w:spacing w:val="29"/>
          <w:u w:val="single"/>
        </w:rPr>
        <w:t xml:space="preserve"> </w:t>
      </w:r>
      <w:r>
        <w:rPr>
          <w:u w:val="single"/>
        </w:rPr>
        <w:t>del</w:t>
      </w:r>
      <w:r>
        <w:rPr>
          <w:spacing w:val="29"/>
          <w:u w:val="single"/>
        </w:rPr>
        <w:t xml:space="preserve"> </w:t>
      </w:r>
      <w:r>
        <w:rPr>
          <w:u w:val="single"/>
        </w:rPr>
        <w:t>2</w:t>
      </w:r>
      <w:r>
        <w:rPr>
          <w:spacing w:val="33"/>
          <w:u w:val="single"/>
        </w:rPr>
        <w:t xml:space="preserve"> </w:t>
      </w:r>
      <w:r>
        <w:rPr>
          <w:u w:val="single"/>
        </w:rPr>
        <w:t>febbraio</w:t>
      </w:r>
      <w:r>
        <w:rPr>
          <w:spacing w:val="34"/>
          <w:u w:val="single"/>
        </w:rPr>
        <w:t xml:space="preserve"> </w:t>
      </w:r>
      <w:r>
        <w:rPr>
          <w:u w:val="single"/>
        </w:rPr>
        <w:t>2009</w:t>
      </w:r>
      <w:r>
        <w:rPr>
          <w:spacing w:val="28"/>
          <w:u w:val="single"/>
        </w:rPr>
        <w:t xml:space="preserve"> </w:t>
      </w:r>
      <w:r>
        <w:rPr>
          <w:u w:val="single"/>
        </w:rPr>
        <w:t>del</w:t>
      </w:r>
      <w:r>
        <w:rPr>
          <w:spacing w:val="29"/>
          <w:u w:val="single"/>
        </w:rPr>
        <w:t xml:space="preserve"> </w:t>
      </w:r>
      <w:r>
        <w:rPr>
          <w:u w:val="single"/>
        </w:rPr>
        <w:t>Ministero</w:t>
      </w:r>
      <w:r>
        <w:rPr>
          <w:spacing w:val="34"/>
          <w:u w:val="single"/>
        </w:rPr>
        <w:t xml:space="preserve"> </w:t>
      </w:r>
      <w:r>
        <w:rPr>
          <w:u w:val="single"/>
        </w:rPr>
        <w:t>del</w:t>
      </w:r>
      <w:r>
        <w:rPr>
          <w:spacing w:val="29"/>
          <w:u w:val="single"/>
        </w:rPr>
        <w:t xml:space="preserve"> </w:t>
      </w:r>
      <w:r>
        <w:rPr>
          <w:u w:val="single"/>
        </w:rPr>
        <w:t>lavoro</w:t>
      </w:r>
      <w:r>
        <w:rPr>
          <w:spacing w:val="33"/>
          <w:u w:val="single"/>
        </w:rPr>
        <w:t xml:space="preserve"> </w:t>
      </w:r>
      <w:r>
        <w:rPr>
          <w:u w:val="single"/>
        </w:rPr>
        <w:t>e</w:t>
      </w:r>
      <w:r>
        <w:rPr>
          <w:spacing w:val="29"/>
          <w:u w:val="single"/>
        </w:rPr>
        <w:t xml:space="preserve"> </w:t>
      </w:r>
      <w:r>
        <w:rPr>
          <w:u w:val="single"/>
        </w:rPr>
        <w:t>delle</w:t>
      </w:r>
      <w:r>
        <w:rPr>
          <w:spacing w:val="32"/>
          <w:u w:val="single"/>
        </w:rPr>
        <w:t xml:space="preserve"> </w:t>
      </w:r>
      <w:r>
        <w:rPr>
          <w:u w:val="single"/>
        </w:rPr>
        <w:t>politiche</w:t>
      </w:r>
      <w:r>
        <w:rPr>
          <w:spacing w:val="-57"/>
        </w:rPr>
        <w:t xml:space="preserve"> </w:t>
      </w:r>
      <w:r>
        <w:rPr>
          <w:u w:val="single"/>
        </w:rPr>
        <w:t>sociali,</w:t>
      </w:r>
      <w:r>
        <w:rPr>
          <w:spacing w:val="4"/>
          <w:u w:val="single"/>
        </w:rPr>
        <w:t xml:space="preserve"> </w:t>
      </w:r>
      <w:r>
        <w:rPr>
          <w:u w:val="single"/>
        </w:rPr>
        <w:t>aumentati</w:t>
      </w:r>
      <w:r>
        <w:rPr>
          <w:spacing w:val="-7"/>
          <w:u w:val="single"/>
        </w:rPr>
        <w:t xml:space="preserve"> </w:t>
      </w:r>
      <w:r>
        <w:rPr>
          <w:u w:val="single"/>
        </w:rPr>
        <w:t>del</w:t>
      </w:r>
      <w:r>
        <w:rPr>
          <w:spacing w:val="-7"/>
          <w:u w:val="single"/>
        </w:rPr>
        <w:t xml:space="preserve"> </w:t>
      </w:r>
      <w:r>
        <w:rPr>
          <w:u w:val="single"/>
        </w:rPr>
        <w:t>5%.</w:t>
      </w:r>
    </w:p>
    <w:p w14:paraId="7CB4190B" w14:textId="77777777" w:rsidR="006C035D" w:rsidRDefault="006C035D">
      <w:pPr>
        <w:pStyle w:val="Corpotesto"/>
        <w:rPr>
          <w:sz w:val="20"/>
        </w:rPr>
      </w:pPr>
    </w:p>
    <w:p w14:paraId="2431A5FF" w14:textId="77777777" w:rsidR="006C035D" w:rsidRDefault="006C035D">
      <w:pPr>
        <w:pStyle w:val="Corpotesto"/>
        <w:spacing w:before="1"/>
        <w:rPr>
          <w:sz w:val="20"/>
        </w:rPr>
      </w:pPr>
    </w:p>
    <w:p w14:paraId="1FB9E9CD" w14:textId="77777777" w:rsidR="006C035D" w:rsidRDefault="00CF3875">
      <w:pPr>
        <w:pStyle w:val="Titolo1"/>
        <w:spacing w:before="90"/>
        <w:ind w:left="393"/>
        <w:jc w:val="both"/>
      </w:pPr>
      <w:r>
        <w:t>Sono</w:t>
      </w:r>
      <w:r>
        <w:rPr>
          <w:spacing w:val="-5"/>
        </w:rPr>
        <w:t xml:space="preserve"> </w:t>
      </w:r>
      <w:r>
        <w:t>inammissibili:</w:t>
      </w:r>
    </w:p>
    <w:p w14:paraId="3A4B1FDC" w14:textId="77777777" w:rsidR="006C035D" w:rsidRDefault="006C035D">
      <w:pPr>
        <w:pStyle w:val="Corpotesto"/>
        <w:rPr>
          <w:b/>
        </w:rPr>
      </w:pPr>
    </w:p>
    <w:p w14:paraId="6F121236" w14:textId="77777777" w:rsidR="006C035D" w:rsidRDefault="00CF3875">
      <w:pPr>
        <w:pStyle w:val="Paragrafoelenco"/>
        <w:numPr>
          <w:ilvl w:val="0"/>
          <w:numId w:val="5"/>
        </w:numPr>
        <w:tabs>
          <w:tab w:val="left" w:pos="792"/>
        </w:tabs>
        <w:spacing w:line="237" w:lineRule="auto"/>
        <w:ind w:right="218"/>
        <w:jc w:val="both"/>
        <w:rPr>
          <w:sz w:val="24"/>
        </w:rPr>
      </w:pPr>
      <w:r>
        <w:rPr>
          <w:sz w:val="24"/>
        </w:rPr>
        <w:t xml:space="preserve">gli oneri meramente finanziari, gli interessi debitori, gli aggi, </w:t>
      </w:r>
      <w:proofErr w:type="gramStart"/>
      <w:r>
        <w:rPr>
          <w:sz w:val="24"/>
        </w:rPr>
        <w:t>ecc..</w:t>
      </w:r>
      <w:proofErr w:type="gramEnd"/>
      <w:r>
        <w:rPr>
          <w:sz w:val="24"/>
        </w:rPr>
        <w:t xml:space="preserve"> Sono invece ammissibili i costi</w:t>
      </w:r>
      <w:r>
        <w:rPr>
          <w:spacing w:val="1"/>
          <w:sz w:val="24"/>
        </w:rPr>
        <w:t xml:space="preserve"> </w:t>
      </w:r>
      <w:r>
        <w:rPr>
          <w:sz w:val="24"/>
        </w:rPr>
        <w:t>sostenuti</w:t>
      </w:r>
      <w:r>
        <w:rPr>
          <w:spacing w:val="-8"/>
          <w:sz w:val="24"/>
        </w:rPr>
        <w:t xml:space="preserve"> </w:t>
      </w:r>
      <w:r>
        <w:rPr>
          <w:sz w:val="24"/>
        </w:rPr>
        <w:t>per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fideiussione</w:t>
      </w:r>
      <w:r>
        <w:rPr>
          <w:spacing w:val="1"/>
          <w:sz w:val="24"/>
        </w:rPr>
        <w:t xml:space="preserve"> </w:t>
      </w:r>
      <w:r>
        <w:rPr>
          <w:sz w:val="24"/>
        </w:rPr>
        <w:t>relativa all'anticipo</w:t>
      </w:r>
      <w:r>
        <w:rPr>
          <w:spacing w:val="5"/>
          <w:sz w:val="24"/>
        </w:rPr>
        <w:t xml:space="preserve"> </w:t>
      </w:r>
      <w:r>
        <w:rPr>
          <w:sz w:val="24"/>
        </w:rPr>
        <w:t>previsto</w:t>
      </w:r>
      <w:r>
        <w:rPr>
          <w:spacing w:val="6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progetto;</w:t>
      </w:r>
    </w:p>
    <w:p w14:paraId="235192E9" w14:textId="77777777" w:rsidR="006C035D" w:rsidRDefault="00CF3875">
      <w:pPr>
        <w:pStyle w:val="Paragrafoelenco"/>
        <w:numPr>
          <w:ilvl w:val="0"/>
          <w:numId w:val="5"/>
        </w:numPr>
        <w:tabs>
          <w:tab w:val="left" w:pos="792"/>
        </w:tabs>
        <w:spacing w:before="7" w:line="237" w:lineRule="auto"/>
        <w:ind w:right="217"/>
        <w:jc w:val="both"/>
        <w:rPr>
          <w:sz w:val="24"/>
        </w:rPr>
      </w:pPr>
      <w:r>
        <w:rPr>
          <w:sz w:val="24"/>
        </w:rPr>
        <w:t>le ammende,</w:t>
      </w:r>
      <w:r>
        <w:rPr>
          <w:spacing w:val="60"/>
          <w:sz w:val="24"/>
        </w:rPr>
        <w:t xml:space="preserve"> </w:t>
      </w:r>
      <w:r>
        <w:rPr>
          <w:sz w:val="24"/>
        </w:rPr>
        <w:t>le penali e le spese per controversie legali in conseguenza di comportamenti che</w:t>
      </w:r>
      <w:r>
        <w:rPr>
          <w:spacing w:val="1"/>
          <w:sz w:val="24"/>
        </w:rPr>
        <w:t xml:space="preserve"> </w:t>
      </w:r>
      <w:r>
        <w:rPr>
          <w:sz w:val="24"/>
        </w:rPr>
        <w:t>hanno</w:t>
      </w:r>
      <w:r>
        <w:rPr>
          <w:spacing w:val="13"/>
          <w:sz w:val="24"/>
        </w:rPr>
        <w:t xml:space="preserve"> </w:t>
      </w:r>
      <w:r>
        <w:rPr>
          <w:sz w:val="24"/>
        </w:rPr>
        <w:t>dato</w:t>
      </w:r>
      <w:r>
        <w:rPr>
          <w:spacing w:val="10"/>
          <w:sz w:val="24"/>
        </w:rPr>
        <w:t xml:space="preserve"> </w:t>
      </w:r>
      <w:r>
        <w:rPr>
          <w:sz w:val="24"/>
        </w:rPr>
        <w:t>origine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sanzioni</w:t>
      </w:r>
      <w:r>
        <w:rPr>
          <w:spacing w:val="5"/>
          <w:sz w:val="24"/>
        </w:rPr>
        <w:t xml:space="preserve"> </w:t>
      </w:r>
      <w:r>
        <w:rPr>
          <w:sz w:val="24"/>
        </w:rPr>
        <w:t>amministrative,</w:t>
      </w:r>
      <w:r>
        <w:rPr>
          <w:spacing w:val="16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conseguenza</w:t>
      </w:r>
      <w:r>
        <w:rPr>
          <w:spacing w:val="8"/>
          <w:sz w:val="24"/>
        </w:rPr>
        <w:t xml:space="preserve"> </w:t>
      </w:r>
      <w:r>
        <w:rPr>
          <w:sz w:val="24"/>
        </w:rPr>
        <w:t>di</w:t>
      </w:r>
      <w:r>
        <w:rPr>
          <w:spacing w:val="10"/>
          <w:sz w:val="24"/>
        </w:rPr>
        <w:t xml:space="preserve"> </w:t>
      </w:r>
      <w:r>
        <w:rPr>
          <w:sz w:val="24"/>
        </w:rPr>
        <w:t>violazioni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10"/>
          <w:sz w:val="24"/>
        </w:rPr>
        <w:t xml:space="preserve"> </w:t>
      </w:r>
      <w:r>
        <w:rPr>
          <w:sz w:val="24"/>
        </w:rPr>
        <w:t>impegni</w:t>
      </w:r>
      <w:r>
        <w:rPr>
          <w:spacing w:val="5"/>
          <w:sz w:val="24"/>
        </w:rPr>
        <w:t xml:space="preserve"> </w:t>
      </w:r>
      <w:r>
        <w:rPr>
          <w:sz w:val="24"/>
        </w:rPr>
        <w:t>contrattuali</w:t>
      </w:r>
      <w:r>
        <w:rPr>
          <w:spacing w:val="-57"/>
          <w:sz w:val="24"/>
        </w:rPr>
        <w:t xml:space="preserve"> </w:t>
      </w:r>
      <w:r>
        <w:rPr>
          <w:sz w:val="24"/>
        </w:rPr>
        <w:t>e di</w:t>
      </w:r>
      <w:r>
        <w:rPr>
          <w:spacing w:val="-7"/>
          <w:sz w:val="24"/>
        </w:rPr>
        <w:t xml:space="preserve"> </w:t>
      </w:r>
      <w:r>
        <w:rPr>
          <w:sz w:val="24"/>
        </w:rPr>
        <w:t>azioni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8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tutela di</w:t>
      </w:r>
      <w:r>
        <w:rPr>
          <w:spacing w:val="-3"/>
          <w:sz w:val="24"/>
        </w:rPr>
        <w:t xml:space="preserve"> </w:t>
      </w:r>
      <w:r>
        <w:rPr>
          <w:sz w:val="24"/>
        </w:rPr>
        <w:t>interessi</w:t>
      </w:r>
      <w:r>
        <w:rPr>
          <w:spacing w:val="2"/>
          <w:sz w:val="24"/>
        </w:rPr>
        <w:t xml:space="preserve"> </w:t>
      </w:r>
      <w:r>
        <w:rPr>
          <w:sz w:val="24"/>
        </w:rPr>
        <w:t>lesi;</w:t>
      </w:r>
    </w:p>
    <w:p w14:paraId="0B7DC0B3" w14:textId="77777777" w:rsidR="006C035D" w:rsidRDefault="00CF3875">
      <w:pPr>
        <w:pStyle w:val="Paragrafoelenco"/>
        <w:numPr>
          <w:ilvl w:val="0"/>
          <w:numId w:val="5"/>
        </w:numPr>
        <w:tabs>
          <w:tab w:val="left" w:pos="792"/>
        </w:tabs>
        <w:spacing w:before="8" w:line="237" w:lineRule="auto"/>
        <w:ind w:right="218"/>
        <w:jc w:val="both"/>
        <w:rPr>
          <w:sz w:val="24"/>
        </w:rPr>
      </w:pPr>
      <w:r>
        <w:rPr>
          <w:sz w:val="24"/>
        </w:rPr>
        <w:t>le spese per la costituzione e la gestione di consorzi, associazioni (anche temporanee) o gruppi di</w:t>
      </w:r>
      <w:r>
        <w:rPr>
          <w:spacing w:val="1"/>
          <w:sz w:val="24"/>
        </w:rPr>
        <w:t xml:space="preserve"> </w:t>
      </w:r>
      <w:r>
        <w:rPr>
          <w:sz w:val="24"/>
        </w:rPr>
        <w:t>imprese;</w:t>
      </w:r>
    </w:p>
    <w:p w14:paraId="72565483" w14:textId="77777777" w:rsidR="006C035D" w:rsidRDefault="00CF3875">
      <w:pPr>
        <w:pStyle w:val="Paragrafoelenco"/>
        <w:numPr>
          <w:ilvl w:val="0"/>
          <w:numId w:val="5"/>
        </w:numPr>
        <w:tabs>
          <w:tab w:val="left" w:pos="792"/>
        </w:tabs>
        <w:ind w:right="213"/>
        <w:jc w:val="both"/>
        <w:rPr>
          <w:sz w:val="24"/>
        </w:rPr>
      </w:pPr>
      <w:r>
        <w:rPr>
          <w:sz w:val="24"/>
        </w:rPr>
        <w:t>le spese per</w:t>
      </w:r>
      <w:r>
        <w:rPr>
          <w:spacing w:val="60"/>
          <w:sz w:val="24"/>
        </w:rPr>
        <w:t xml:space="preserve"> </w:t>
      </w:r>
      <w:r>
        <w:rPr>
          <w:sz w:val="24"/>
        </w:rPr>
        <w:t>le attività svolte, in qualunque fase del progetto, da soggetti pubblici che agiscono</w:t>
      </w:r>
      <w:r>
        <w:rPr>
          <w:spacing w:val="1"/>
          <w:sz w:val="24"/>
        </w:rPr>
        <w:t xml:space="preserve"> </w:t>
      </w:r>
      <w:r>
        <w:rPr>
          <w:sz w:val="24"/>
        </w:rPr>
        <w:t>nello</w:t>
      </w:r>
      <w:r>
        <w:rPr>
          <w:spacing w:val="5"/>
          <w:sz w:val="24"/>
        </w:rPr>
        <w:t xml:space="preserve"> </w:t>
      </w:r>
      <w:r>
        <w:rPr>
          <w:sz w:val="24"/>
        </w:rPr>
        <w:t>svolgimento</w:t>
      </w:r>
      <w:r>
        <w:rPr>
          <w:spacing w:val="2"/>
          <w:sz w:val="24"/>
        </w:rPr>
        <w:t xml:space="preserve"> </w:t>
      </w:r>
      <w:r>
        <w:rPr>
          <w:sz w:val="24"/>
        </w:rPr>
        <w:t>dei</w:t>
      </w:r>
      <w:r>
        <w:rPr>
          <w:spacing w:val="-7"/>
          <w:sz w:val="24"/>
        </w:rPr>
        <w:t xml:space="preserve"> </w:t>
      </w:r>
      <w:r>
        <w:rPr>
          <w:sz w:val="24"/>
        </w:rPr>
        <w:t>propri</w:t>
      </w:r>
      <w:r>
        <w:rPr>
          <w:spacing w:val="-7"/>
          <w:sz w:val="24"/>
        </w:rPr>
        <w:t xml:space="preserve"> </w:t>
      </w:r>
      <w:r>
        <w:rPr>
          <w:sz w:val="24"/>
        </w:rPr>
        <w:t>compiti</w:t>
      </w:r>
      <w:r>
        <w:rPr>
          <w:spacing w:val="1"/>
          <w:sz w:val="24"/>
        </w:rPr>
        <w:t xml:space="preserve"> </w:t>
      </w:r>
      <w:r>
        <w:rPr>
          <w:sz w:val="24"/>
        </w:rPr>
        <w:t>istituzionali;</w:t>
      </w:r>
    </w:p>
    <w:p w14:paraId="74F51C59" w14:textId="77777777" w:rsidR="006C035D" w:rsidRDefault="00CF3875">
      <w:pPr>
        <w:pStyle w:val="Paragrafoelenco"/>
        <w:numPr>
          <w:ilvl w:val="0"/>
          <w:numId w:val="5"/>
        </w:numPr>
        <w:tabs>
          <w:tab w:val="left" w:pos="791"/>
          <w:tab w:val="left" w:pos="792"/>
        </w:tabs>
        <w:spacing w:before="1"/>
        <w:ind w:hanging="361"/>
        <w:rPr>
          <w:sz w:val="24"/>
        </w:rPr>
      </w:pPr>
      <w:r>
        <w:rPr>
          <w:sz w:val="24"/>
        </w:rPr>
        <w:t>l'IVA.</w:t>
      </w:r>
    </w:p>
    <w:p w14:paraId="7A4D7EC9" w14:textId="77777777" w:rsidR="006C035D" w:rsidRDefault="006C035D">
      <w:pPr>
        <w:pStyle w:val="Corpotesto"/>
        <w:spacing w:before="11"/>
        <w:rPr>
          <w:sz w:val="23"/>
        </w:rPr>
      </w:pPr>
    </w:p>
    <w:p w14:paraId="0A05D9FC" w14:textId="341A72AD" w:rsidR="006C035D" w:rsidRDefault="00CF3875">
      <w:pPr>
        <w:pStyle w:val="Corpotesto"/>
        <w:ind w:left="393" w:right="206"/>
        <w:jc w:val="both"/>
      </w:pPr>
      <w:r>
        <w:t>Per le categorie di spesa non indicate nel presente Allegato la valutazione di ammissibilità e congruità</w:t>
      </w:r>
      <w:r>
        <w:rPr>
          <w:spacing w:val="1"/>
        </w:rPr>
        <w:t xml:space="preserve"> </w:t>
      </w:r>
      <w:r>
        <w:t>rispetto ai massimali previsti e ai prezzi di mercato sarà effettuata dalla Commissione di ammissione e</w:t>
      </w:r>
      <w:r>
        <w:rPr>
          <w:spacing w:val="1"/>
        </w:rPr>
        <w:t xml:space="preserve"> </w:t>
      </w:r>
      <w:r>
        <w:t>valutazione di cui all’art. 1</w:t>
      </w:r>
      <w:r w:rsidR="00195EB8">
        <w:t>0</w:t>
      </w:r>
      <w:r>
        <w:t xml:space="preserve"> del presente Avviso che valuterà, altresì, la coerenza fra le spese dichiarate</w:t>
      </w:r>
      <w:r>
        <w:rPr>
          <w:spacing w:val="-57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t>soggetto</w:t>
      </w:r>
      <w:r>
        <w:rPr>
          <w:spacing w:val="2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attività</w:t>
      </w:r>
      <w:r>
        <w:rPr>
          <w:spacing w:val="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realizzare.</w:t>
      </w:r>
    </w:p>
    <w:p w14:paraId="1D8860DB" w14:textId="77777777" w:rsidR="006C035D" w:rsidRDefault="006C035D">
      <w:pPr>
        <w:pStyle w:val="Corpotesto"/>
        <w:rPr>
          <w:sz w:val="26"/>
        </w:rPr>
      </w:pPr>
    </w:p>
    <w:p w14:paraId="13F86FE7" w14:textId="77777777" w:rsidR="006C035D" w:rsidRDefault="006C035D">
      <w:pPr>
        <w:pStyle w:val="Corpotesto"/>
        <w:rPr>
          <w:sz w:val="22"/>
        </w:rPr>
      </w:pPr>
    </w:p>
    <w:p w14:paraId="3CE9A931" w14:textId="77777777" w:rsidR="006C035D" w:rsidRDefault="00CF3875" w:rsidP="00F715C0">
      <w:pPr>
        <w:pStyle w:val="Paragrafoelenco"/>
        <w:numPr>
          <w:ilvl w:val="0"/>
          <w:numId w:val="6"/>
        </w:numPr>
        <w:tabs>
          <w:tab w:val="left" w:pos="4518"/>
        </w:tabs>
        <w:ind w:left="4518" w:hanging="4346"/>
        <w:jc w:val="both"/>
        <w:rPr>
          <w:b/>
          <w:sz w:val="24"/>
        </w:rPr>
      </w:pPr>
      <w:r>
        <w:rPr>
          <w:b/>
          <w:sz w:val="24"/>
          <w:u w:val="thick"/>
        </w:rPr>
        <w:t>Il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piano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finanziario</w:t>
      </w:r>
    </w:p>
    <w:p w14:paraId="6B0C8016" w14:textId="77777777" w:rsidR="006C035D" w:rsidRDefault="006C035D">
      <w:pPr>
        <w:pStyle w:val="Corpotesto"/>
        <w:rPr>
          <w:b/>
          <w:sz w:val="20"/>
        </w:rPr>
      </w:pPr>
    </w:p>
    <w:p w14:paraId="599AAA2D" w14:textId="77777777" w:rsidR="006C035D" w:rsidRDefault="006C035D">
      <w:pPr>
        <w:pStyle w:val="Corpotesto"/>
        <w:rPr>
          <w:b/>
          <w:sz w:val="20"/>
        </w:rPr>
      </w:pPr>
    </w:p>
    <w:p w14:paraId="1D7F66A1" w14:textId="77777777" w:rsidR="006C035D" w:rsidRDefault="00CF3875">
      <w:pPr>
        <w:pStyle w:val="Corpotesto"/>
        <w:spacing w:before="90" w:line="242" w:lineRule="auto"/>
        <w:ind w:left="393" w:right="218"/>
        <w:jc w:val="both"/>
        <w:rPr>
          <w:b/>
          <w:i/>
        </w:rPr>
      </w:pPr>
      <w:r>
        <w:t>Il preventivo delle spese relative ad ogni progetto va redatto in base al documento di piano finanziario</w:t>
      </w:r>
      <w:r>
        <w:rPr>
          <w:spacing w:val="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rPr>
          <w:b/>
          <w:i/>
          <w:u w:val="thick"/>
        </w:rPr>
        <w:t>Modello</w:t>
      </w:r>
      <w:r>
        <w:rPr>
          <w:b/>
          <w:i/>
          <w:spacing w:val="2"/>
          <w:u w:val="thick"/>
        </w:rPr>
        <w:t xml:space="preserve"> </w:t>
      </w:r>
      <w:r>
        <w:rPr>
          <w:b/>
          <w:i/>
          <w:u w:val="thick"/>
        </w:rPr>
        <w:t>2.</w:t>
      </w:r>
    </w:p>
    <w:p w14:paraId="3B90DFA4" w14:textId="0989D485" w:rsidR="006C035D" w:rsidRDefault="00CF3875">
      <w:pPr>
        <w:pStyle w:val="Corpotesto"/>
        <w:ind w:left="393" w:right="217"/>
        <w:jc w:val="both"/>
      </w:pPr>
      <w:r>
        <w:t xml:space="preserve">Il piano finanziario è articolato su un file </w:t>
      </w:r>
      <w:proofErr w:type="spellStart"/>
      <w:r>
        <w:t>excel</w:t>
      </w:r>
      <w:proofErr w:type="spellEnd"/>
      <w:r>
        <w:t xml:space="preserve"> suddiviso in quattro fogli di lavoro per ciascuna delle</w:t>
      </w:r>
      <w:r>
        <w:rPr>
          <w:spacing w:val="1"/>
        </w:rPr>
        <w:t xml:space="preserve"> </w:t>
      </w:r>
      <w:r>
        <w:t xml:space="preserve">tipologie di impresa previste dall’art. 6 comma 3 dell’Avviso (Microimpresa, </w:t>
      </w:r>
      <w:r w:rsidR="00F715C0">
        <w:t>P</w:t>
      </w:r>
      <w:r>
        <w:t xml:space="preserve">iccola impresa, </w:t>
      </w:r>
      <w:r w:rsidR="00F715C0">
        <w:t>M</w:t>
      </w:r>
      <w:r>
        <w:t>edia</w:t>
      </w:r>
      <w:r>
        <w:rPr>
          <w:spacing w:val="1"/>
        </w:rPr>
        <w:t xml:space="preserve"> </w:t>
      </w:r>
      <w:r>
        <w:t xml:space="preserve">impresa, </w:t>
      </w:r>
      <w:r w:rsidR="00F715C0">
        <w:t>G</w:t>
      </w:r>
      <w:r>
        <w:t>rande impresa). In caso di soggetto collettivo ai sensi dell’art. 3, commi 2 e 3, dell’Avviso, il</w:t>
      </w:r>
      <w:r>
        <w:rPr>
          <w:spacing w:val="-57"/>
        </w:rPr>
        <w:t xml:space="preserve"> </w:t>
      </w:r>
      <w:r>
        <w:t>Capofila</w:t>
      </w:r>
      <w:r>
        <w:rPr>
          <w:spacing w:val="3"/>
        </w:rPr>
        <w:t xml:space="preserve"> </w:t>
      </w:r>
      <w:r>
        <w:t>individua</w:t>
      </w:r>
      <w:r>
        <w:rPr>
          <w:spacing w:val="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scheda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compilare</w:t>
      </w:r>
      <w:r>
        <w:rPr>
          <w:spacing w:val="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base</w:t>
      </w:r>
      <w:r>
        <w:rPr>
          <w:spacing w:val="4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parametri</w:t>
      </w:r>
      <w:r>
        <w:rPr>
          <w:spacing w:val="-6"/>
        </w:rPr>
        <w:t xml:space="preserve"> </w:t>
      </w:r>
      <w:r>
        <w:t>indicati</w:t>
      </w:r>
      <w:r>
        <w:rPr>
          <w:spacing w:val="-9"/>
        </w:rPr>
        <w:t xml:space="preserve"> </w:t>
      </w:r>
      <w:r>
        <w:t>all’art.</w:t>
      </w:r>
      <w:r>
        <w:rPr>
          <w:spacing w:val="-3"/>
        </w:rPr>
        <w:t xml:space="preserve"> </w:t>
      </w:r>
      <w:r>
        <w:t>6 comma</w:t>
      </w:r>
      <w:r>
        <w:rPr>
          <w:spacing w:val="-2"/>
        </w:rPr>
        <w:t xml:space="preserve"> </w:t>
      </w:r>
      <w:r>
        <w:t>4 dell’Avviso.</w:t>
      </w:r>
    </w:p>
    <w:p w14:paraId="3FE07669" w14:textId="77777777" w:rsidR="006C035D" w:rsidRDefault="006C035D">
      <w:pPr>
        <w:pStyle w:val="Corpotesto"/>
        <w:spacing w:before="9"/>
        <w:rPr>
          <w:sz w:val="23"/>
        </w:rPr>
      </w:pPr>
    </w:p>
    <w:p w14:paraId="212B8033" w14:textId="77777777" w:rsidR="006C035D" w:rsidRDefault="00CF3875">
      <w:pPr>
        <w:pStyle w:val="Corpotesto"/>
        <w:spacing w:line="275" w:lineRule="exact"/>
        <w:ind w:left="393"/>
      </w:pPr>
      <w:r>
        <w:t>Il</w:t>
      </w:r>
      <w:r>
        <w:rPr>
          <w:spacing w:val="-12"/>
        </w:rPr>
        <w:t xml:space="preserve"> </w:t>
      </w:r>
      <w:r>
        <w:t>piano</w:t>
      </w:r>
      <w:r>
        <w:rPr>
          <w:spacing w:val="1"/>
        </w:rPr>
        <w:t xml:space="preserve"> </w:t>
      </w:r>
      <w:r>
        <w:t>finanziario</w:t>
      </w:r>
      <w:r>
        <w:rPr>
          <w:spacing w:val="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articolato in</w:t>
      </w:r>
      <w:r>
        <w:rPr>
          <w:spacing w:val="-7"/>
        </w:rPr>
        <w:t xml:space="preserve"> </w:t>
      </w:r>
      <w:proofErr w:type="gramStart"/>
      <w:r>
        <w:t>4</w:t>
      </w:r>
      <w:proofErr w:type="gramEnd"/>
      <w:r>
        <w:rPr>
          <w:spacing w:val="-3"/>
        </w:rPr>
        <w:t xml:space="preserve"> </w:t>
      </w:r>
      <w:proofErr w:type="spellStart"/>
      <w:r>
        <w:t>Macrovoci</w:t>
      </w:r>
      <w:proofErr w:type="spellEnd"/>
      <w:r>
        <w:t>:</w:t>
      </w:r>
    </w:p>
    <w:p w14:paraId="1CE1E724" w14:textId="77777777" w:rsidR="006C035D" w:rsidRDefault="00CF3875">
      <w:pPr>
        <w:spacing w:line="275" w:lineRule="exact"/>
        <w:ind w:left="393"/>
        <w:rPr>
          <w:b/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Macrovoce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"Progettazione”</w:t>
      </w:r>
    </w:p>
    <w:p w14:paraId="216D15EA" w14:textId="77777777" w:rsidR="006C035D" w:rsidRDefault="00CF3875">
      <w:pPr>
        <w:pStyle w:val="Paragrafoelenco"/>
        <w:numPr>
          <w:ilvl w:val="0"/>
          <w:numId w:val="4"/>
        </w:numPr>
        <w:tabs>
          <w:tab w:val="left" w:pos="538"/>
        </w:tabs>
        <w:spacing w:before="3" w:line="275" w:lineRule="exact"/>
        <w:ind w:hanging="145"/>
        <w:rPr>
          <w:b/>
          <w:sz w:val="24"/>
        </w:rPr>
      </w:pPr>
      <w:proofErr w:type="spellStart"/>
      <w:r>
        <w:rPr>
          <w:sz w:val="24"/>
        </w:rPr>
        <w:t>Macrovoce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"Realizzazione”</w:t>
      </w:r>
    </w:p>
    <w:p w14:paraId="70EE7092" w14:textId="77777777" w:rsidR="006C035D" w:rsidRDefault="00CF3875">
      <w:pPr>
        <w:pStyle w:val="Paragrafoelenco"/>
        <w:numPr>
          <w:ilvl w:val="0"/>
          <w:numId w:val="4"/>
        </w:numPr>
        <w:tabs>
          <w:tab w:val="left" w:pos="538"/>
        </w:tabs>
        <w:spacing w:line="275" w:lineRule="exact"/>
        <w:ind w:hanging="145"/>
        <w:rPr>
          <w:b/>
          <w:sz w:val="24"/>
        </w:rPr>
      </w:pPr>
      <w:proofErr w:type="spellStart"/>
      <w:r>
        <w:rPr>
          <w:sz w:val="24"/>
        </w:rPr>
        <w:t>Macrovoce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"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Reportistica”</w:t>
      </w:r>
    </w:p>
    <w:p w14:paraId="06618495" w14:textId="77777777" w:rsidR="006C035D" w:rsidRDefault="00CF3875">
      <w:pPr>
        <w:pStyle w:val="Paragrafoelenco"/>
        <w:numPr>
          <w:ilvl w:val="0"/>
          <w:numId w:val="4"/>
        </w:numPr>
        <w:tabs>
          <w:tab w:val="left" w:pos="538"/>
        </w:tabs>
        <w:spacing w:before="2"/>
        <w:ind w:hanging="145"/>
        <w:rPr>
          <w:b/>
          <w:sz w:val="24"/>
        </w:rPr>
      </w:pPr>
      <w:proofErr w:type="spellStart"/>
      <w:r>
        <w:rPr>
          <w:sz w:val="24"/>
        </w:rPr>
        <w:t>Macrovoce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"Costi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amministrativi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generali”</w:t>
      </w:r>
    </w:p>
    <w:p w14:paraId="6627FF33" w14:textId="77777777" w:rsidR="006C035D" w:rsidRDefault="00CF3875">
      <w:pPr>
        <w:pStyle w:val="Corpotesto"/>
        <w:spacing w:before="12" w:line="540" w:lineRule="atLeast"/>
        <w:ind w:left="393" w:right="3306"/>
      </w:pPr>
      <w:r>
        <w:t>Ogni</w:t>
      </w:r>
      <w:r>
        <w:rPr>
          <w:spacing w:val="-6"/>
        </w:rPr>
        <w:t xml:space="preserve"> </w:t>
      </w:r>
      <w:proofErr w:type="spellStart"/>
      <w:r>
        <w:t>Macrovoce</w:t>
      </w:r>
      <w:proofErr w:type="spellEnd"/>
      <w:r>
        <w:rPr>
          <w:spacing w:val="-2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contenere</w:t>
      </w:r>
      <w:r>
        <w:rPr>
          <w:spacing w:val="2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suo</w:t>
      </w:r>
      <w:r>
        <w:rPr>
          <w:spacing w:val="4"/>
        </w:rPr>
        <w:t xml:space="preserve"> </w:t>
      </w:r>
      <w:r>
        <w:t>interno</w:t>
      </w:r>
      <w:r>
        <w:rPr>
          <w:spacing w:val="3"/>
        </w:rPr>
        <w:t xml:space="preserve"> </w:t>
      </w:r>
      <w:r>
        <w:t>singole</w:t>
      </w:r>
      <w:r>
        <w:rPr>
          <w:spacing w:val="2"/>
        </w:rPr>
        <w:t xml:space="preserve"> </w:t>
      </w:r>
      <w:r>
        <w:t>voci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spesa.</w:t>
      </w:r>
      <w:r>
        <w:rPr>
          <w:spacing w:val="-57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ciascuna</w:t>
      </w:r>
      <w:r>
        <w:rPr>
          <w:spacing w:val="5"/>
        </w:rPr>
        <w:t xml:space="preserve"> </w:t>
      </w:r>
      <w:r>
        <w:t>voce di</w:t>
      </w:r>
      <w:r>
        <w:rPr>
          <w:spacing w:val="-7"/>
        </w:rPr>
        <w:t xml:space="preserve"> </w:t>
      </w:r>
      <w:r>
        <w:t>spesa,</w:t>
      </w:r>
      <w:r>
        <w:rPr>
          <w:spacing w:val="3"/>
        </w:rPr>
        <w:t xml:space="preserve"> </w:t>
      </w:r>
      <w:r>
        <w:t>occorre</w:t>
      </w:r>
      <w:r>
        <w:rPr>
          <w:spacing w:val="5"/>
        </w:rPr>
        <w:t xml:space="preserve"> </w:t>
      </w:r>
      <w:r>
        <w:t>indicare:</w:t>
      </w:r>
    </w:p>
    <w:p w14:paraId="277634C6" w14:textId="77777777" w:rsidR="006C035D" w:rsidRDefault="00CF3875">
      <w:pPr>
        <w:pStyle w:val="Paragrafoelenco"/>
        <w:numPr>
          <w:ilvl w:val="0"/>
          <w:numId w:val="3"/>
        </w:numPr>
        <w:tabs>
          <w:tab w:val="left" w:pos="1114"/>
        </w:tabs>
        <w:spacing w:before="11" w:line="275" w:lineRule="exact"/>
        <w:rPr>
          <w:sz w:val="24"/>
        </w:rPr>
      </w:pPr>
      <w:r>
        <w:rPr>
          <w:sz w:val="24"/>
        </w:rPr>
        <w:t>una</w:t>
      </w:r>
      <w:r>
        <w:rPr>
          <w:spacing w:val="2"/>
          <w:sz w:val="24"/>
        </w:rPr>
        <w:t xml:space="preserve"> </w:t>
      </w:r>
      <w:r>
        <w:rPr>
          <w:sz w:val="24"/>
        </w:rPr>
        <w:t>breve</w:t>
      </w:r>
      <w:r>
        <w:rPr>
          <w:spacing w:val="-2"/>
          <w:sz w:val="24"/>
        </w:rPr>
        <w:t xml:space="preserve"> </w:t>
      </w:r>
      <w:r>
        <w:rPr>
          <w:sz w:val="24"/>
        </w:rPr>
        <w:t>descrizione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costo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sostenere;</w:t>
      </w:r>
    </w:p>
    <w:p w14:paraId="7CD36352" w14:textId="77777777" w:rsidR="006C035D" w:rsidRDefault="00CF3875">
      <w:pPr>
        <w:pStyle w:val="Paragrafoelenco"/>
        <w:numPr>
          <w:ilvl w:val="0"/>
          <w:numId w:val="3"/>
        </w:numPr>
        <w:tabs>
          <w:tab w:val="left" w:pos="1114"/>
        </w:tabs>
        <w:spacing w:line="275" w:lineRule="exact"/>
        <w:rPr>
          <w:sz w:val="24"/>
        </w:rPr>
      </w:pPr>
      <w:r>
        <w:rPr>
          <w:sz w:val="24"/>
        </w:rPr>
        <w:t>l'unità di</w:t>
      </w:r>
      <w:r>
        <w:rPr>
          <w:spacing w:val="-3"/>
          <w:sz w:val="24"/>
        </w:rPr>
        <w:t xml:space="preserve"> </w:t>
      </w:r>
      <w:r>
        <w:rPr>
          <w:sz w:val="24"/>
        </w:rPr>
        <w:t>misura considerata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2"/>
          <w:sz w:val="24"/>
        </w:rPr>
        <w:t xml:space="preserve"> </w:t>
      </w:r>
      <w:r>
        <w:rPr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z w:val="24"/>
        </w:rPr>
        <w:t>calcolo</w:t>
      </w:r>
      <w:r>
        <w:rPr>
          <w:spacing w:val="5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costo;</w:t>
      </w:r>
    </w:p>
    <w:p w14:paraId="5496475C" w14:textId="77777777" w:rsidR="006C035D" w:rsidRDefault="00CF3875">
      <w:pPr>
        <w:pStyle w:val="Paragrafoelenco"/>
        <w:numPr>
          <w:ilvl w:val="0"/>
          <w:numId w:val="3"/>
        </w:numPr>
        <w:tabs>
          <w:tab w:val="left" w:pos="1114"/>
        </w:tabs>
        <w:spacing w:before="2" w:line="275" w:lineRule="exact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quantità</w:t>
      </w:r>
      <w:r>
        <w:rPr>
          <w:spacing w:val="-2"/>
          <w:sz w:val="24"/>
        </w:rPr>
        <w:t xml:space="preserve"> </w:t>
      </w:r>
      <w:r>
        <w:rPr>
          <w:sz w:val="24"/>
        </w:rPr>
        <w:t>necessaria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relazione</w:t>
      </w:r>
      <w:r>
        <w:rPr>
          <w:spacing w:val="-2"/>
          <w:sz w:val="24"/>
        </w:rPr>
        <w:t xml:space="preserve"> </w:t>
      </w:r>
      <w:r>
        <w:rPr>
          <w:sz w:val="24"/>
        </w:rPr>
        <w:t>all'unità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misura</w:t>
      </w:r>
      <w:r>
        <w:rPr>
          <w:spacing w:val="-2"/>
          <w:sz w:val="24"/>
        </w:rPr>
        <w:t xml:space="preserve"> </w:t>
      </w:r>
      <w:r>
        <w:rPr>
          <w:sz w:val="24"/>
        </w:rPr>
        <w:t>prescelta;</w:t>
      </w:r>
    </w:p>
    <w:p w14:paraId="243C76F4" w14:textId="77777777" w:rsidR="006C035D" w:rsidRDefault="00CF3875">
      <w:pPr>
        <w:pStyle w:val="Paragrafoelenco"/>
        <w:numPr>
          <w:ilvl w:val="0"/>
          <w:numId w:val="3"/>
        </w:numPr>
        <w:tabs>
          <w:tab w:val="left" w:pos="1114"/>
        </w:tabs>
        <w:spacing w:line="275" w:lineRule="exact"/>
        <w:rPr>
          <w:sz w:val="24"/>
        </w:rPr>
      </w:pPr>
      <w:r>
        <w:rPr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z w:val="24"/>
        </w:rPr>
        <w:t>costo</w:t>
      </w:r>
      <w:r>
        <w:rPr>
          <w:spacing w:val="2"/>
          <w:sz w:val="24"/>
        </w:rPr>
        <w:t xml:space="preserve"> </w:t>
      </w:r>
      <w:r>
        <w:rPr>
          <w:sz w:val="24"/>
        </w:rPr>
        <w:t>unitario;</w:t>
      </w:r>
    </w:p>
    <w:p w14:paraId="3EAC4303" w14:textId="77777777" w:rsidR="006C035D" w:rsidRDefault="00CF3875">
      <w:pPr>
        <w:pStyle w:val="Paragrafoelenco"/>
        <w:numPr>
          <w:ilvl w:val="0"/>
          <w:numId w:val="3"/>
        </w:numPr>
        <w:tabs>
          <w:tab w:val="left" w:pos="1114"/>
        </w:tabs>
        <w:spacing w:before="2" w:line="275" w:lineRule="exact"/>
        <w:rPr>
          <w:sz w:val="24"/>
        </w:rPr>
      </w:pPr>
      <w:r>
        <w:rPr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z w:val="24"/>
        </w:rPr>
        <w:t>costo</w:t>
      </w:r>
      <w:r>
        <w:rPr>
          <w:spacing w:val="-1"/>
          <w:sz w:val="24"/>
        </w:rPr>
        <w:t xml:space="preserve"> </w:t>
      </w:r>
      <w:r>
        <w:rPr>
          <w:sz w:val="24"/>
        </w:rPr>
        <w:t>totale;</w:t>
      </w:r>
    </w:p>
    <w:p w14:paraId="719391CB" w14:textId="77777777" w:rsidR="006C035D" w:rsidRDefault="00CF3875">
      <w:pPr>
        <w:pStyle w:val="Paragrafoelenco"/>
        <w:numPr>
          <w:ilvl w:val="0"/>
          <w:numId w:val="3"/>
        </w:numPr>
        <w:tabs>
          <w:tab w:val="left" w:pos="1109"/>
          <w:tab w:val="left" w:pos="1530"/>
          <w:tab w:val="left" w:pos="2327"/>
          <w:tab w:val="left" w:pos="3593"/>
          <w:tab w:val="left" w:pos="4025"/>
          <w:tab w:val="left" w:pos="5655"/>
          <w:tab w:val="left" w:pos="6197"/>
          <w:tab w:val="left" w:pos="7789"/>
          <w:tab w:val="left" w:pos="9040"/>
        </w:tabs>
        <w:spacing w:line="275" w:lineRule="exact"/>
        <w:ind w:left="1108"/>
        <w:rPr>
          <w:sz w:val="24"/>
        </w:rPr>
      </w:pPr>
      <w:r>
        <w:rPr>
          <w:sz w:val="24"/>
        </w:rPr>
        <w:t>la</w:t>
      </w:r>
      <w:r>
        <w:rPr>
          <w:sz w:val="24"/>
        </w:rPr>
        <w:tab/>
        <w:t>quota</w:t>
      </w:r>
      <w:r>
        <w:rPr>
          <w:sz w:val="24"/>
        </w:rPr>
        <w:tab/>
        <w:t>imputabile</w:t>
      </w:r>
      <w:r>
        <w:rPr>
          <w:sz w:val="24"/>
        </w:rPr>
        <w:tab/>
        <w:t>al</w:t>
      </w:r>
      <w:r>
        <w:rPr>
          <w:sz w:val="24"/>
        </w:rPr>
        <w:tab/>
        <w:t>finanziamento</w:t>
      </w:r>
      <w:r>
        <w:rPr>
          <w:sz w:val="24"/>
        </w:rPr>
        <w:tab/>
        <w:t>del</w:t>
      </w:r>
      <w:r>
        <w:rPr>
          <w:sz w:val="24"/>
        </w:rPr>
        <w:tab/>
        <w:t>Dipartimento,</w:t>
      </w:r>
      <w:r>
        <w:rPr>
          <w:sz w:val="24"/>
        </w:rPr>
        <w:tab/>
        <w:t>scorporata</w:t>
      </w:r>
      <w:r>
        <w:rPr>
          <w:sz w:val="24"/>
        </w:rPr>
        <w:tab/>
        <w:t>dall'eventuale</w:t>
      </w:r>
    </w:p>
    <w:p w14:paraId="454D126E" w14:textId="77777777" w:rsidR="006C035D" w:rsidRDefault="006C035D">
      <w:pPr>
        <w:spacing w:line="275" w:lineRule="exact"/>
        <w:rPr>
          <w:sz w:val="24"/>
        </w:rPr>
        <w:sectPr w:rsidR="006C035D">
          <w:pgSz w:w="12240" w:h="15840"/>
          <w:pgMar w:top="1040" w:right="920" w:bottom="940" w:left="740" w:header="607" w:footer="748" w:gutter="0"/>
          <w:cols w:space="720"/>
        </w:sectPr>
      </w:pPr>
    </w:p>
    <w:p w14:paraId="38C8DF34" w14:textId="77777777" w:rsidR="006C035D" w:rsidRDefault="00CF3875">
      <w:pPr>
        <w:pStyle w:val="Corpotesto"/>
        <w:spacing w:before="80"/>
        <w:ind w:left="1108" w:right="211"/>
        <w:jc w:val="both"/>
      </w:pPr>
      <w:r>
        <w:lastRenderedPageBreak/>
        <w:t>cofinanziamento</w:t>
      </w:r>
      <w:r>
        <w:rPr>
          <w:b/>
        </w:rPr>
        <w:t xml:space="preserve">. </w:t>
      </w:r>
      <w:r>
        <w:t>La quota imputabile al finanziamento richiesto può corrispondere al 100% del</w:t>
      </w:r>
      <w:r>
        <w:rPr>
          <w:spacing w:val="-57"/>
        </w:rPr>
        <w:t xml:space="preserve"> </w:t>
      </w:r>
      <w:r>
        <w:t>costo totale della singola voce di spesa (qualora il cofinanziamento sia utilizzato per sostenere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costi)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diversa</w:t>
      </w:r>
      <w:r>
        <w:rPr>
          <w:spacing w:val="1"/>
        </w:rPr>
        <w:t xml:space="preserve"> </w:t>
      </w:r>
      <w:r>
        <w:t>percentuale,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definito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motivato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proponente nel</w:t>
      </w:r>
      <w:r>
        <w:rPr>
          <w:spacing w:val="-3"/>
        </w:rPr>
        <w:t xml:space="preserve"> </w:t>
      </w:r>
      <w:r>
        <w:t>modello</w:t>
      </w:r>
      <w:r>
        <w:rPr>
          <w:spacing w:val="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domanda.</w:t>
      </w:r>
    </w:p>
    <w:p w14:paraId="0D278E2F" w14:textId="77777777" w:rsidR="006C035D" w:rsidRDefault="00CF3875">
      <w:pPr>
        <w:pStyle w:val="Titolo1"/>
        <w:spacing w:before="125"/>
        <w:ind w:left="393" w:right="208"/>
        <w:jc w:val="both"/>
      </w:pPr>
      <w:r>
        <w:t xml:space="preserve">Nella compilazione del file </w:t>
      </w:r>
      <w:proofErr w:type="spellStart"/>
      <w:r>
        <w:t>excel</w:t>
      </w:r>
      <w:proofErr w:type="spellEnd"/>
      <w:r>
        <w:t>, in caso di necessità, è possibile inserire righe aggiuntive per</w:t>
      </w:r>
      <w:r>
        <w:rPr>
          <w:spacing w:val="1"/>
        </w:rPr>
        <w:t xml:space="preserve"> </w:t>
      </w:r>
      <w:r>
        <w:t>ulteriori “Voci di spesa”, avendo cura di verificare la corretta funzionalità delle formule di</w:t>
      </w:r>
      <w:r>
        <w:rPr>
          <w:spacing w:val="1"/>
        </w:rPr>
        <w:t xml:space="preserve"> </w:t>
      </w:r>
      <w:r>
        <w:t>calcolo.</w:t>
      </w:r>
    </w:p>
    <w:p w14:paraId="41864EB5" w14:textId="77777777" w:rsidR="006C035D" w:rsidRDefault="006C035D">
      <w:pPr>
        <w:pStyle w:val="Corpotesto"/>
        <w:rPr>
          <w:b/>
        </w:rPr>
      </w:pPr>
    </w:p>
    <w:p w14:paraId="588640FB" w14:textId="77777777" w:rsidR="006C035D" w:rsidRDefault="00CF3875">
      <w:pPr>
        <w:pStyle w:val="Paragrafoelenco"/>
        <w:numPr>
          <w:ilvl w:val="1"/>
          <w:numId w:val="2"/>
        </w:numPr>
        <w:tabs>
          <w:tab w:val="left" w:pos="754"/>
        </w:tabs>
        <w:ind w:hanging="361"/>
        <w:rPr>
          <w:b/>
          <w:sz w:val="24"/>
        </w:rPr>
      </w:pPr>
      <w:r>
        <w:rPr>
          <w:b/>
          <w:sz w:val="24"/>
        </w:rPr>
        <w:t>MACROVOCI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ACCESSORIE</w:t>
      </w:r>
    </w:p>
    <w:p w14:paraId="3177C51C" w14:textId="77777777" w:rsidR="006C035D" w:rsidRDefault="006C035D">
      <w:pPr>
        <w:pStyle w:val="Corpotesto"/>
        <w:spacing w:before="7"/>
        <w:rPr>
          <w:b/>
          <w:sz w:val="23"/>
        </w:rPr>
      </w:pPr>
    </w:p>
    <w:p w14:paraId="5AD19A89" w14:textId="77777777" w:rsidR="006C035D" w:rsidRDefault="00CF3875">
      <w:pPr>
        <w:pStyle w:val="Corpotesto"/>
        <w:ind w:left="393" w:right="202"/>
        <w:jc w:val="both"/>
      </w:pPr>
      <w:r>
        <w:t xml:space="preserve">Le </w:t>
      </w:r>
      <w:proofErr w:type="spellStart"/>
      <w:r>
        <w:rPr>
          <w:b/>
        </w:rPr>
        <w:t>Macrovoci</w:t>
      </w:r>
      <w:proofErr w:type="spellEnd"/>
      <w:r>
        <w:rPr>
          <w:b/>
        </w:rPr>
        <w:t xml:space="preserve"> 1, 3 e 4 </w:t>
      </w:r>
      <w:r>
        <w:t>contengono voci di spesa accessorie e trasversali a tutto il progetto, funzionali</w:t>
      </w:r>
      <w:r>
        <w:rPr>
          <w:spacing w:val="1"/>
        </w:rPr>
        <w:t xml:space="preserve"> </w:t>
      </w:r>
      <w:r>
        <w:t>alla realizzazione delle azioni di conciliazione vere e proprie. Pertanto, i costi ad esse relativi devono</w:t>
      </w:r>
      <w:r>
        <w:rPr>
          <w:spacing w:val="1"/>
        </w:rPr>
        <w:t xml:space="preserve"> </w:t>
      </w:r>
      <w:r>
        <w:t>non solo essere contenuti in una data percentuale sul costo totale del progetto, ma anche proporzionati</w:t>
      </w:r>
      <w:r>
        <w:rPr>
          <w:spacing w:val="1"/>
        </w:rPr>
        <w:t xml:space="preserve"> </w:t>
      </w:r>
      <w:r>
        <w:t>alla complessità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azioni</w:t>
      </w:r>
      <w:r>
        <w:rPr>
          <w:spacing w:val="-7"/>
        </w:rPr>
        <w:t xml:space="preserve"> </w:t>
      </w:r>
      <w:r>
        <w:t>progettate.</w:t>
      </w:r>
    </w:p>
    <w:p w14:paraId="36227208" w14:textId="77777777" w:rsidR="006C035D" w:rsidRDefault="006C035D">
      <w:pPr>
        <w:pStyle w:val="Corpotesto"/>
        <w:spacing w:before="3"/>
      </w:pPr>
    </w:p>
    <w:p w14:paraId="627D64D6" w14:textId="77777777" w:rsidR="006C035D" w:rsidRDefault="00CF3875">
      <w:pPr>
        <w:pStyle w:val="Corpotesto"/>
        <w:ind w:left="393" w:right="216"/>
        <w:jc w:val="both"/>
      </w:pPr>
      <w:r>
        <w:t xml:space="preserve">Per le </w:t>
      </w:r>
      <w:proofErr w:type="spellStart"/>
      <w:r>
        <w:rPr>
          <w:b/>
        </w:rPr>
        <w:t>Macrovoci</w:t>
      </w:r>
      <w:proofErr w:type="spellEnd"/>
      <w:r>
        <w:rPr>
          <w:b/>
        </w:rPr>
        <w:t xml:space="preserve"> 1, 3 e 4, </w:t>
      </w:r>
      <w:r>
        <w:t>quindi, è stabilito un tetto di spesa, che non può essere superato, calcolato</w:t>
      </w:r>
      <w:r>
        <w:rPr>
          <w:spacing w:val="1"/>
        </w:rPr>
        <w:t xml:space="preserve"> </w:t>
      </w:r>
      <w:r>
        <w:t>come percentuale,</w:t>
      </w:r>
      <w:r>
        <w:rPr>
          <w:spacing w:val="4"/>
        </w:rPr>
        <w:t xml:space="preserve"> </w:t>
      </w:r>
      <w:r>
        <w:rPr>
          <w:b/>
        </w:rPr>
        <w:t>pari</w:t>
      </w:r>
      <w:r>
        <w:rPr>
          <w:b/>
          <w:spacing w:val="1"/>
        </w:rPr>
        <w:t xml:space="preserve"> </w:t>
      </w:r>
      <w:r>
        <w:rPr>
          <w:b/>
        </w:rPr>
        <w:t>al</w:t>
      </w:r>
      <w:r>
        <w:rPr>
          <w:b/>
          <w:spacing w:val="-3"/>
        </w:rPr>
        <w:t xml:space="preserve"> </w:t>
      </w:r>
      <w:r>
        <w:rPr>
          <w:b/>
        </w:rPr>
        <w:t>5%</w:t>
      </w:r>
      <w:r>
        <w:rPr>
          <w:b/>
          <w:spacing w:val="-2"/>
        </w:rPr>
        <w:t xml:space="preserve"> </w:t>
      </w:r>
      <w:r>
        <w:t>dell’importo</w:t>
      </w:r>
      <w:r>
        <w:rPr>
          <w:spacing w:val="2"/>
        </w:rPr>
        <w:t xml:space="preserve"> </w:t>
      </w:r>
      <w:r>
        <w:t>totale</w:t>
      </w:r>
      <w:r>
        <w:rPr>
          <w:spacing w:val="1"/>
        </w:rPr>
        <w:t xml:space="preserve"> </w:t>
      </w:r>
      <w:r>
        <w:t>della spesa.</w:t>
      </w:r>
    </w:p>
    <w:p w14:paraId="7F924DF7" w14:textId="77777777" w:rsidR="006C035D" w:rsidRDefault="006C035D">
      <w:pPr>
        <w:pStyle w:val="Corpotesto"/>
        <w:rPr>
          <w:sz w:val="26"/>
        </w:rPr>
      </w:pPr>
    </w:p>
    <w:p w14:paraId="2AC5EFF9" w14:textId="77777777" w:rsidR="006C035D" w:rsidRDefault="006C035D">
      <w:pPr>
        <w:pStyle w:val="Corpotesto"/>
        <w:rPr>
          <w:sz w:val="22"/>
        </w:rPr>
      </w:pPr>
    </w:p>
    <w:p w14:paraId="0693E506" w14:textId="77777777" w:rsidR="006C035D" w:rsidRDefault="00CF3875">
      <w:pPr>
        <w:pStyle w:val="Titolo1"/>
        <w:numPr>
          <w:ilvl w:val="1"/>
          <w:numId w:val="2"/>
        </w:numPr>
        <w:tabs>
          <w:tab w:val="left" w:pos="754"/>
        </w:tabs>
        <w:ind w:hanging="361"/>
      </w:pPr>
      <w:r>
        <w:t>MACROVOCE</w:t>
      </w:r>
      <w:r>
        <w:rPr>
          <w:spacing w:val="-7"/>
        </w:rPr>
        <w:t xml:space="preserve"> </w:t>
      </w:r>
      <w:r>
        <w:t>"REALIZZAZIONE"</w:t>
      </w:r>
    </w:p>
    <w:p w14:paraId="72C5C82E" w14:textId="77777777" w:rsidR="006C035D" w:rsidRDefault="006C035D">
      <w:pPr>
        <w:pStyle w:val="Corpotesto"/>
        <w:spacing w:before="3"/>
        <w:rPr>
          <w:b/>
        </w:rPr>
      </w:pPr>
    </w:p>
    <w:p w14:paraId="289D84F9" w14:textId="77777777" w:rsidR="006C035D" w:rsidRDefault="00CF3875">
      <w:pPr>
        <w:spacing w:line="237" w:lineRule="auto"/>
        <w:ind w:left="393" w:right="213"/>
        <w:jc w:val="both"/>
        <w:rPr>
          <w:sz w:val="24"/>
        </w:rPr>
      </w:pPr>
      <w:r>
        <w:rPr>
          <w:sz w:val="24"/>
        </w:rPr>
        <w:t xml:space="preserve">Per la </w:t>
      </w:r>
      <w:proofErr w:type="spellStart"/>
      <w:r>
        <w:rPr>
          <w:b/>
          <w:sz w:val="24"/>
        </w:rPr>
        <w:t>Macrovoce</w:t>
      </w:r>
      <w:proofErr w:type="spellEnd"/>
      <w:r>
        <w:rPr>
          <w:b/>
          <w:sz w:val="24"/>
        </w:rPr>
        <w:t xml:space="preserve"> 2</w:t>
      </w:r>
      <w:r>
        <w:rPr>
          <w:sz w:val="24"/>
        </w:rPr>
        <w:t xml:space="preserve">, invece, è stabilita </w:t>
      </w:r>
      <w:r>
        <w:rPr>
          <w:b/>
          <w:sz w:val="24"/>
        </w:rPr>
        <w:t xml:space="preserve">una soglia minima </w:t>
      </w:r>
      <w:r>
        <w:rPr>
          <w:sz w:val="24"/>
        </w:rPr>
        <w:t xml:space="preserve">di spesa pari </w:t>
      </w:r>
      <w:r>
        <w:rPr>
          <w:b/>
          <w:sz w:val="24"/>
        </w:rPr>
        <w:t xml:space="preserve">all’85% </w:t>
      </w:r>
      <w:r>
        <w:rPr>
          <w:sz w:val="24"/>
        </w:rPr>
        <w:t>calcolato sull’importo</w:t>
      </w:r>
      <w:r>
        <w:rPr>
          <w:spacing w:val="-57"/>
          <w:sz w:val="24"/>
        </w:rPr>
        <w:t xml:space="preserve"> </w:t>
      </w:r>
      <w:r>
        <w:rPr>
          <w:sz w:val="24"/>
        </w:rPr>
        <w:t>totale della</w:t>
      </w:r>
      <w:r>
        <w:rPr>
          <w:spacing w:val="1"/>
          <w:sz w:val="24"/>
        </w:rPr>
        <w:t xml:space="preserve"> </w:t>
      </w:r>
      <w:r>
        <w:rPr>
          <w:sz w:val="24"/>
        </w:rPr>
        <w:t>spesa.</w:t>
      </w:r>
    </w:p>
    <w:p w14:paraId="3E030C77" w14:textId="77777777" w:rsidR="006C035D" w:rsidRDefault="006C035D">
      <w:pPr>
        <w:pStyle w:val="Corpotesto"/>
        <w:rPr>
          <w:sz w:val="26"/>
        </w:rPr>
      </w:pPr>
    </w:p>
    <w:p w14:paraId="64E30091" w14:textId="77777777" w:rsidR="006C035D" w:rsidRDefault="00CF3875">
      <w:pPr>
        <w:pStyle w:val="Corpotesto"/>
        <w:spacing w:before="1"/>
        <w:ind w:left="393"/>
        <w:jc w:val="both"/>
      </w:pPr>
      <w:r>
        <w:t>In</w:t>
      </w:r>
      <w:r>
        <w:rPr>
          <w:spacing w:val="-6"/>
        </w:rPr>
        <w:t xml:space="preserve"> </w:t>
      </w:r>
      <w:r>
        <w:t>sintesi:</w:t>
      </w:r>
    </w:p>
    <w:p w14:paraId="7399A2D3" w14:textId="77777777" w:rsidR="006C035D" w:rsidRDefault="006C035D">
      <w:pPr>
        <w:pStyle w:val="Corpotesto"/>
        <w:spacing w:before="2"/>
      </w:pPr>
    </w:p>
    <w:p w14:paraId="680864EC" w14:textId="77777777" w:rsidR="006C035D" w:rsidRDefault="00CF3875">
      <w:pPr>
        <w:pStyle w:val="Corpotesto"/>
        <w:spacing w:line="237" w:lineRule="auto"/>
        <w:ind w:left="537" w:right="250" w:hanging="144"/>
      </w:pPr>
      <w:r>
        <w:t xml:space="preserve">- </w:t>
      </w:r>
      <w:proofErr w:type="spellStart"/>
      <w:r>
        <w:t>Macrovoce</w:t>
      </w:r>
      <w:proofErr w:type="spellEnd"/>
      <w:r>
        <w:t xml:space="preserve"> 1 </w:t>
      </w:r>
      <w:r>
        <w:rPr>
          <w:b/>
        </w:rPr>
        <w:t xml:space="preserve">"Progettazione” </w:t>
      </w:r>
      <w:r>
        <w:t>– tetto di spesa non superiore al 5% dell’importo totale della spesa del</w:t>
      </w:r>
      <w:r>
        <w:rPr>
          <w:spacing w:val="-57"/>
        </w:rPr>
        <w:t xml:space="preserve"> </w:t>
      </w:r>
      <w:r>
        <w:t>progetto;</w:t>
      </w:r>
    </w:p>
    <w:p w14:paraId="25149DB5" w14:textId="77777777" w:rsidR="006C035D" w:rsidRDefault="00CF3875">
      <w:pPr>
        <w:pStyle w:val="Paragrafoelenco"/>
        <w:numPr>
          <w:ilvl w:val="0"/>
          <w:numId w:val="1"/>
        </w:numPr>
        <w:tabs>
          <w:tab w:val="left" w:pos="552"/>
        </w:tabs>
        <w:spacing w:before="6" w:line="237" w:lineRule="auto"/>
        <w:ind w:right="269" w:hanging="144"/>
        <w:rPr>
          <w:sz w:val="24"/>
        </w:rPr>
      </w:pPr>
      <w:proofErr w:type="spellStart"/>
      <w:r>
        <w:rPr>
          <w:sz w:val="24"/>
        </w:rPr>
        <w:t>Macrovoce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2</w:t>
      </w:r>
      <w:r>
        <w:rPr>
          <w:spacing w:val="15"/>
          <w:sz w:val="24"/>
        </w:rPr>
        <w:t xml:space="preserve"> </w:t>
      </w:r>
      <w:r>
        <w:rPr>
          <w:b/>
          <w:sz w:val="24"/>
        </w:rPr>
        <w:t>"Realizzazione”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tetto</w:t>
      </w:r>
      <w:r>
        <w:rPr>
          <w:spacing w:val="14"/>
          <w:sz w:val="24"/>
        </w:rPr>
        <w:t xml:space="preserve"> </w:t>
      </w:r>
      <w:r>
        <w:rPr>
          <w:sz w:val="24"/>
        </w:rPr>
        <w:t>di</w:t>
      </w:r>
      <w:r>
        <w:rPr>
          <w:spacing w:val="9"/>
          <w:sz w:val="24"/>
        </w:rPr>
        <w:t xml:space="preserve"> </w:t>
      </w:r>
      <w:r>
        <w:rPr>
          <w:sz w:val="24"/>
        </w:rPr>
        <w:t>spesa</w:t>
      </w:r>
      <w:r>
        <w:rPr>
          <w:spacing w:val="14"/>
          <w:sz w:val="24"/>
        </w:rPr>
        <w:t xml:space="preserve"> </w:t>
      </w:r>
      <w:r>
        <w:rPr>
          <w:sz w:val="24"/>
        </w:rPr>
        <w:t>non</w:t>
      </w:r>
      <w:r>
        <w:rPr>
          <w:spacing w:val="14"/>
          <w:sz w:val="24"/>
        </w:rPr>
        <w:t xml:space="preserve"> </w:t>
      </w:r>
      <w:r>
        <w:rPr>
          <w:sz w:val="24"/>
        </w:rPr>
        <w:t>inferiore</w:t>
      </w:r>
      <w:r>
        <w:rPr>
          <w:spacing w:val="12"/>
          <w:sz w:val="24"/>
        </w:rPr>
        <w:t xml:space="preserve"> </w:t>
      </w:r>
      <w:r>
        <w:rPr>
          <w:sz w:val="24"/>
        </w:rPr>
        <w:t>all’85%</w:t>
      </w:r>
      <w:r>
        <w:rPr>
          <w:spacing w:val="15"/>
          <w:sz w:val="24"/>
        </w:rPr>
        <w:t xml:space="preserve"> </w:t>
      </w:r>
      <w:r>
        <w:rPr>
          <w:sz w:val="24"/>
        </w:rPr>
        <w:t>dell’importo</w:t>
      </w:r>
      <w:r>
        <w:rPr>
          <w:spacing w:val="13"/>
          <w:sz w:val="24"/>
        </w:rPr>
        <w:t xml:space="preserve"> </w:t>
      </w:r>
      <w:r>
        <w:rPr>
          <w:sz w:val="24"/>
        </w:rPr>
        <w:t>totale</w:t>
      </w:r>
      <w:r>
        <w:rPr>
          <w:spacing w:val="13"/>
          <w:sz w:val="24"/>
        </w:rPr>
        <w:t xml:space="preserve"> </w:t>
      </w:r>
      <w:r>
        <w:rPr>
          <w:sz w:val="24"/>
        </w:rPr>
        <w:t>della</w:t>
      </w:r>
      <w:r>
        <w:rPr>
          <w:spacing w:val="17"/>
          <w:sz w:val="24"/>
        </w:rPr>
        <w:t xml:space="preserve"> </w:t>
      </w:r>
      <w:r>
        <w:rPr>
          <w:sz w:val="24"/>
        </w:rPr>
        <w:t>spesa</w:t>
      </w:r>
      <w:r>
        <w:rPr>
          <w:spacing w:val="-57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progetto;</w:t>
      </w:r>
    </w:p>
    <w:p w14:paraId="22F2F8C8" w14:textId="77777777" w:rsidR="006C035D" w:rsidRDefault="00CF3875">
      <w:pPr>
        <w:pStyle w:val="Paragrafoelenco"/>
        <w:numPr>
          <w:ilvl w:val="0"/>
          <w:numId w:val="1"/>
        </w:numPr>
        <w:tabs>
          <w:tab w:val="left" w:pos="547"/>
        </w:tabs>
        <w:spacing w:before="5" w:line="237" w:lineRule="auto"/>
        <w:ind w:right="262" w:hanging="144"/>
        <w:rPr>
          <w:sz w:val="24"/>
        </w:rPr>
      </w:pPr>
      <w:proofErr w:type="spellStart"/>
      <w:r>
        <w:rPr>
          <w:sz w:val="24"/>
        </w:rPr>
        <w:t>Macrovoce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3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"Reportistica”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tetto</w:t>
      </w:r>
      <w:r>
        <w:rPr>
          <w:spacing w:val="14"/>
          <w:sz w:val="24"/>
        </w:rPr>
        <w:t xml:space="preserve"> </w:t>
      </w:r>
      <w:r>
        <w:rPr>
          <w:sz w:val="24"/>
        </w:rPr>
        <w:t>di spesa</w:t>
      </w:r>
      <w:r>
        <w:rPr>
          <w:spacing w:val="16"/>
          <w:sz w:val="24"/>
        </w:rPr>
        <w:t xml:space="preserve"> </w:t>
      </w:r>
      <w:r>
        <w:rPr>
          <w:sz w:val="24"/>
        </w:rPr>
        <w:t>non</w:t>
      </w:r>
      <w:r>
        <w:rPr>
          <w:spacing w:val="4"/>
          <w:sz w:val="24"/>
        </w:rPr>
        <w:t xml:space="preserve"> </w:t>
      </w:r>
      <w:r>
        <w:rPr>
          <w:sz w:val="24"/>
        </w:rPr>
        <w:t>superiore</w:t>
      </w:r>
      <w:r>
        <w:rPr>
          <w:spacing w:val="8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5%</w:t>
      </w:r>
      <w:r>
        <w:rPr>
          <w:spacing w:val="11"/>
          <w:sz w:val="24"/>
        </w:rPr>
        <w:t xml:space="preserve"> </w:t>
      </w:r>
      <w:r>
        <w:rPr>
          <w:sz w:val="24"/>
        </w:rPr>
        <w:t>dell’importo</w:t>
      </w:r>
      <w:r>
        <w:rPr>
          <w:spacing w:val="10"/>
          <w:sz w:val="24"/>
        </w:rPr>
        <w:t xml:space="preserve"> </w:t>
      </w:r>
      <w:r>
        <w:rPr>
          <w:sz w:val="24"/>
        </w:rPr>
        <w:t>totale</w:t>
      </w:r>
      <w:r>
        <w:rPr>
          <w:spacing w:val="9"/>
          <w:sz w:val="24"/>
        </w:rPr>
        <w:t xml:space="preserve"> </w:t>
      </w:r>
      <w:r>
        <w:rPr>
          <w:sz w:val="24"/>
        </w:rPr>
        <w:t>della</w:t>
      </w:r>
      <w:r>
        <w:rPr>
          <w:spacing w:val="8"/>
          <w:sz w:val="24"/>
        </w:rPr>
        <w:t xml:space="preserve"> </w:t>
      </w:r>
      <w:r>
        <w:rPr>
          <w:sz w:val="24"/>
        </w:rPr>
        <w:t>spesa</w:t>
      </w:r>
      <w:r>
        <w:rPr>
          <w:spacing w:val="8"/>
          <w:sz w:val="24"/>
        </w:rPr>
        <w:t xml:space="preserve"> </w:t>
      </w:r>
      <w:r>
        <w:rPr>
          <w:sz w:val="24"/>
        </w:rPr>
        <w:t>del</w:t>
      </w:r>
      <w:r>
        <w:rPr>
          <w:spacing w:val="-57"/>
          <w:sz w:val="24"/>
        </w:rPr>
        <w:t xml:space="preserve"> </w:t>
      </w:r>
      <w:r>
        <w:rPr>
          <w:sz w:val="24"/>
        </w:rPr>
        <w:t>progetto;</w:t>
      </w:r>
    </w:p>
    <w:p w14:paraId="5E3EC3D5" w14:textId="77777777" w:rsidR="006C035D" w:rsidRDefault="00CF3875">
      <w:pPr>
        <w:pStyle w:val="Paragrafoelenco"/>
        <w:numPr>
          <w:ilvl w:val="0"/>
          <w:numId w:val="1"/>
        </w:numPr>
        <w:tabs>
          <w:tab w:val="left" w:pos="557"/>
        </w:tabs>
        <w:spacing w:before="6" w:line="237" w:lineRule="auto"/>
        <w:ind w:right="260" w:hanging="144"/>
        <w:rPr>
          <w:sz w:val="24"/>
        </w:rPr>
      </w:pPr>
      <w:proofErr w:type="spellStart"/>
      <w:r>
        <w:rPr>
          <w:sz w:val="24"/>
        </w:rPr>
        <w:t>Macrovoce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4</w:t>
      </w:r>
      <w:r>
        <w:rPr>
          <w:spacing w:val="17"/>
          <w:sz w:val="24"/>
        </w:rPr>
        <w:t xml:space="preserve"> </w:t>
      </w:r>
      <w:r>
        <w:rPr>
          <w:b/>
          <w:sz w:val="24"/>
        </w:rPr>
        <w:t>"Costi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amministrativi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generali”</w:t>
      </w:r>
      <w:r>
        <w:rPr>
          <w:b/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tetto</w:t>
      </w:r>
      <w:r>
        <w:rPr>
          <w:spacing w:val="23"/>
          <w:sz w:val="24"/>
        </w:rPr>
        <w:t xml:space="preserve"> </w:t>
      </w:r>
      <w:r>
        <w:rPr>
          <w:sz w:val="24"/>
        </w:rPr>
        <w:t>di</w:t>
      </w:r>
      <w:r>
        <w:rPr>
          <w:spacing w:val="10"/>
          <w:sz w:val="24"/>
        </w:rPr>
        <w:t xml:space="preserve"> </w:t>
      </w:r>
      <w:r>
        <w:rPr>
          <w:sz w:val="24"/>
        </w:rPr>
        <w:t>spesa</w:t>
      </w:r>
      <w:r>
        <w:rPr>
          <w:spacing w:val="23"/>
          <w:sz w:val="24"/>
        </w:rPr>
        <w:t xml:space="preserve"> </w:t>
      </w:r>
      <w:r>
        <w:rPr>
          <w:sz w:val="24"/>
        </w:rPr>
        <w:t>non</w:t>
      </w:r>
      <w:r>
        <w:rPr>
          <w:spacing w:val="14"/>
          <w:sz w:val="24"/>
        </w:rPr>
        <w:t xml:space="preserve"> </w:t>
      </w:r>
      <w:r>
        <w:rPr>
          <w:sz w:val="24"/>
        </w:rPr>
        <w:t>superiore</w:t>
      </w:r>
      <w:r>
        <w:rPr>
          <w:spacing w:val="18"/>
          <w:sz w:val="24"/>
        </w:rPr>
        <w:t xml:space="preserve"> </w:t>
      </w:r>
      <w:r>
        <w:rPr>
          <w:sz w:val="24"/>
        </w:rPr>
        <w:t>al</w:t>
      </w:r>
      <w:r>
        <w:rPr>
          <w:spacing w:val="10"/>
          <w:sz w:val="24"/>
        </w:rPr>
        <w:t xml:space="preserve"> </w:t>
      </w:r>
      <w:r>
        <w:rPr>
          <w:sz w:val="24"/>
        </w:rPr>
        <w:t>5%</w:t>
      </w:r>
      <w:r>
        <w:rPr>
          <w:spacing w:val="26"/>
          <w:sz w:val="24"/>
        </w:rPr>
        <w:t xml:space="preserve"> </w:t>
      </w:r>
      <w:r>
        <w:rPr>
          <w:sz w:val="24"/>
        </w:rPr>
        <w:t>dell’importo</w:t>
      </w:r>
      <w:r>
        <w:rPr>
          <w:spacing w:val="-57"/>
          <w:sz w:val="24"/>
        </w:rPr>
        <w:t xml:space="preserve"> </w:t>
      </w:r>
      <w:r>
        <w:rPr>
          <w:sz w:val="24"/>
        </w:rPr>
        <w:t>totale della</w:t>
      </w:r>
      <w:r>
        <w:rPr>
          <w:spacing w:val="1"/>
          <w:sz w:val="24"/>
        </w:rPr>
        <w:t xml:space="preserve"> </w:t>
      </w:r>
      <w:r>
        <w:rPr>
          <w:sz w:val="24"/>
        </w:rPr>
        <w:t>spesa</w:t>
      </w:r>
      <w:r>
        <w:rPr>
          <w:spacing w:val="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progetto.</w:t>
      </w:r>
    </w:p>
    <w:sectPr w:rsidR="006C035D">
      <w:pgSz w:w="12240" w:h="15840"/>
      <w:pgMar w:top="1040" w:right="920" w:bottom="940" w:left="740" w:header="607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67C2D" w14:textId="77777777" w:rsidR="00D941C4" w:rsidRDefault="00D941C4">
      <w:r>
        <w:separator/>
      </w:r>
    </w:p>
  </w:endnote>
  <w:endnote w:type="continuationSeparator" w:id="0">
    <w:p w14:paraId="1401B415" w14:textId="77777777" w:rsidR="00D941C4" w:rsidRDefault="00D9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4D73C" w14:textId="77777777" w:rsidR="006C035D" w:rsidRDefault="00D941C4">
    <w:pPr>
      <w:pStyle w:val="Corpotesto"/>
      <w:spacing w:line="14" w:lineRule="auto"/>
      <w:rPr>
        <w:sz w:val="20"/>
      </w:rPr>
    </w:pPr>
    <w:r>
      <w:pict w14:anchorId="6E1FC4B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55pt;margin-top:743.6pt;width:11.05pt;height:13.2pt;z-index:-15831552;mso-position-horizontal-relative:page;mso-position-vertical-relative:page" filled="f" stroked="f">
          <v:textbox inset="0,0,0,0">
            <w:txbxContent>
              <w:p w14:paraId="471CC1B6" w14:textId="77777777" w:rsidR="006C035D" w:rsidRDefault="00CF3875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FE3DE" w14:textId="77777777" w:rsidR="00D941C4" w:rsidRDefault="00D941C4">
      <w:r>
        <w:separator/>
      </w:r>
    </w:p>
  </w:footnote>
  <w:footnote w:type="continuationSeparator" w:id="0">
    <w:p w14:paraId="20DD434B" w14:textId="77777777" w:rsidR="00D941C4" w:rsidRDefault="00D94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61D4E" w14:textId="77777777" w:rsidR="006C035D" w:rsidRDefault="00D941C4">
    <w:pPr>
      <w:pStyle w:val="Corpotesto"/>
      <w:spacing w:line="14" w:lineRule="auto"/>
      <w:rPr>
        <w:sz w:val="20"/>
      </w:rPr>
    </w:pPr>
    <w:r>
      <w:pict w14:anchorId="7B5B06C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8.85pt;margin-top:29.35pt;width:57.75pt;height:13.05pt;z-index:-15832064;mso-position-horizontal-relative:page;mso-position-vertical-relative:page" filled="f" stroked="f">
          <v:textbox inset="0,0,0,0">
            <w:txbxContent>
              <w:p w14:paraId="07AD720E" w14:textId="77777777" w:rsidR="006C035D" w:rsidRDefault="00CF3875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  <w:b/>
                    <w:color w:val="0000FF"/>
                  </w:rPr>
                  <w:t>ALLEGATO</w:t>
                </w:r>
                <w:r>
                  <w:rPr>
                    <w:rFonts w:ascii="Calibri"/>
                    <w:b/>
                    <w:color w:val="0000FF"/>
                    <w:spacing w:val="-7"/>
                  </w:rPr>
                  <w:t xml:space="preserve"> </w:t>
                </w:r>
                <w:r>
                  <w:rPr>
                    <w:rFonts w:ascii="Calibri"/>
                    <w:b/>
                    <w:color w:val="0000FF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5DC8"/>
    <w:multiLevelType w:val="hybridMultilevel"/>
    <w:tmpl w:val="2C9CE17C"/>
    <w:lvl w:ilvl="0" w:tplc="07FA3E66">
      <w:numFmt w:val="bullet"/>
      <w:lvlText w:val="-"/>
      <w:lvlJc w:val="left"/>
      <w:pPr>
        <w:ind w:left="537" w:hanging="14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5A1068F8">
      <w:numFmt w:val="bullet"/>
      <w:lvlText w:val="•"/>
      <w:lvlJc w:val="left"/>
      <w:pPr>
        <w:ind w:left="1544" w:hanging="144"/>
      </w:pPr>
      <w:rPr>
        <w:rFonts w:hint="default"/>
        <w:lang w:val="it-IT" w:eastAsia="en-US" w:bidi="ar-SA"/>
      </w:rPr>
    </w:lvl>
    <w:lvl w:ilvl="2" w:tplc="75D61522">
      <w:numFmt w:val="bullet"/>
      <w:lvlText w:val="•"/>
      <w:lvlJc w:val="left"/>
      <w:pPr>
        <w:ind w:left="2548" w:hanging="144"/>
      </w:pPr>
      <w:rPr>
        <w:rFonts w:hint="default"/>
        <w:lang w:val="it-IT" w:eastAsia="en-US" w:bidi="ar-SA"/>
      </w:rPr>
    </w:lvl>
    <w:lvl w:ilvl="3" w:tplc="2F24EE4C">
      <w:numFmt w:val="bullet"/>
      <w:lvlText w:val="•"/>
      <w:lvlJc w:val="left"/>
      <w:pPr>
        <w:ind w:left="3552" w:hanging="144"/>
      </w:pPr>
      <w:rPr>
        <w:rFonts w:hint="default"/>
        <w:lang w:val="it-IT" w:eastAsia="en-US" w:bidi="ar-SA"/>
      </w:rPr>
    </w:lvl>
    <w:lvl w:ilvl="4" w:tplc="8160A11C">
      <w:numFmt w:val="bullet"/>
      <w:lvlText w:val="•"/>
      <w:lvlJc w:val="left"/>
      <w:pPr>
        <w:ind w:left="4556" w:hanging="144"/>
      </w:pPr>
      <w:rPr>
        <w:rFonts w:hint="default"/>
        <w:lang w:val="it-IT" w:eastAsia="en-US" w:bidi="ar-SA"/>
      </w:rPr>
    </w:lvl>
    <w:lvl w:ilvl="5" w:tplc="593CEB66">
      <w:numFmt w:val="bullet"/>
      <w:lvlText w:val="•"/>
      <w:lvlJc w:val="left"/>
      <w:pPr>
        <w:ind w:left="5560" w:hanging="144"/>
      </w:pPr>
      <w:rPr>
        <w:rFonts w:hint="default"/>
        <w:lang w:val="it-IT" w:eastAsia="en-US" w:bidi="ar-SA"/>
      </w:rPr>
    </w:lvl>
    <w:lvl w:ilvl="6" w:tplc="56DEF5FE">
      <w:numFmt w:val="bullet"/>
      <w:lvlText w:val="•"/>
      <w:lvlJc w:val="left"/>
      <w:pPr>
        <w:ind w:left="6564" w:hanging="144"/>
      </w:pPr>
      <w:rPr>
        <w:rFonts w:hint="default"/>
        <w:lang w:val="it-IT" w:eastAsia="en-US" w:bidi="ar-SA"/>
      </w:rPr>
    </w:lvl>
    <w:lvl w:ilvl="7" w:tplc="CE1EFE68">
      <w:numFmt w:val="bullet"/>
      <w:lvlText w:val="•"/>
      <w:lvlJc w:val="left"/>
      <w:pPr>
        <w:ind w:left="7568" w:hanging="144"/>
      </w:pPr>
      <w:rPr>
        <w:rFonts w:hint="default"/>
        <w:lang w:val="it-IT" w:eastAsia="en-US" w:bidi="ar-SA"/>
      </w:rPr>
    </w:lvl>
    <w:lvl w:ilvl="8" w:tplc="7D5CCBA8">
      <w:numFmt w:val="bullet"/>
      <w:lvlText w:val="•"/>
      <w:lvlJc w:val="left"/>
      <w:pPr>
        <w:ind w:left="8572" w:hanging="144"/>
      </w:pPr>
      <w:rPr>
        <w:rFonts w:hint="default"/>
        <w:lang w:val="it-IT" w:eastAsia="en-US" w:bidi="ar-SA"/>
      </w:rPr>
    </w:lvl>
  </w:abstractNum>
  <w:abstractNum w:abstractNumId="1" w15:restartNumberingAfterBreak="0">
    <w:nsid w:val="16061AB3"/>
    <w:multiLevelType w:val="multilevel"/>
    <w:tmpl w:val="167AAA36"/>
    <w:lvl w:ilvl="0">
      <w:start w:val="2"/>
      <w:numFmt w:val="decimal"/>
      <w:lvlText w:val="%1"/>
      <w:lvlJc w:val="left"/>
      <w:pPr>
        <w:ind w:left="753" w:hanging="36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53" w:hanging="360"/>
        <w:jc w:val="left"/>
      </w:pPr>
      <w:rPr>
        <w:rFonts w:hint="default"/>
        <w:b/>
        <w:bCs/>
        <w:w w:val="100"/>
        <w:lang w:val="it-IT" w:eastAsia="en-US" w:bidi="ar-SA"/>
      </w:rPr>
    </w:lvl>
    <w:lvl w:ilvl="2">
      <w:numFmt w:val="bullet"/>
      <w:lvlText w:val="•"/>
      <w:lvlJc w:val="left"/>
      <w:pPr>
        <w:ind w:left="2724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70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8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7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5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3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1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C2F6811"/>
    <w:multiLevelType w:val="multilevel"/>
    <w:tmpl w:val="620E34E2"/>
    <w:lvl w:ilvl="0">
      <w:start w:val="1"/>
      <w:numFmt w:val="decimal"/>
      <w:lvlText w:val="%1."/>
      <w:lvlJc w:val="left"/>
      <w:pPr>
        <w:ind w:left="676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098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153" w:hanging="42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06" w:hanging="42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60" w:hanging="42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13" w:hanging="42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66" w:hanging="42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20" w:hanging="42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73" w:hanging="422"/>
      </w:pPr>
      <w:rPr>
        <w:rFonts w:hint="default"/>
        <w:lang w:val="it-IT" w:eastAsia="en-US" w:bidi="ar-SA"/>
      </w:rPr>
    </w:lvl>
  </w:abstractNum>
  <w:abstractNum w:abstractNumId="3" w15:restartNumberingAfterBreak="0">
    <w:nsid w:val="24AC0E99"/>
    <w:multiLevelType w:val="hybridMultilevel"/>
    <w:tmpl w:val="69F2D84C"/>
    <w:lvl w:ilvl="0" w:tplc="8CFE595E">
      <w:start w:val="1"/>
      <w:numFmt w:val="lowerLetter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FAFEA374">
      <w:numFmt w:val="bullet"/>
      <w:lvlText w:val=""/>
      <w:lvlJc w:val="left"/>
      <w:pPr>
        <w:ind w:left="1113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23B42372">
      <w:numFmt w:val="bullet"/>
      <w:lvlText w:val="•"/>
      <w:lvlJc w:val="left"/>
      <w:pPr>
        <w:ind w:left="2171" w:hanging="361"/>
      </w:pPr>
      <w:rPr>
        <w:rFonts w:hint="default"/>
        <w:lang w:val="it-IT" w:eastAsia="en-US" w:bidi="ar-SA"/>
      </w:rPr>
    </w:lvl>
    <w:lvl w:ilvl="3" w:tplc="162E3222">
      <w:numFmt w:val="bullet"/>
      <w:lvlText w:val="•"/>
      <w:lvlJc w:val="left"/>
      <w:pPr>
        <w:ind w:left="3222" w:hanging="361"/>
      </w:pPr>
      <w:rPr>
        <w:rFonts w:hint="default"/>
        <w:lang w:val="it-IT" w:eastAsia="en-US" w:bidi="ar-SA"/>
      </w:rPr>
    </w:lvl>
    <w:lvl w:ilvl="4" w:tplc="88CA5062">
      <w:numFmt w:val="bullet"/>
      <w:lvlText w:val="•"/>
      <w:lvlJc w:val="left"/>
      <w:pPr>
        <w:ind w:left="4273" w:hanging="361"/>
      </w:pPr>
      <w:rPr>
        <w:rFonts w:hint="default"/>
        <w:lang w:val="it-IT" w:eastAsia="en-US" w:bidi="ar-SA"/>
      </w:rPr>
    </w:lvl>
    <w:lvl w:ilvl="5" w:tplc="1116C034">
      <w:numFmt w:val="bullet"/>
      <w:lvlText w:val="•"/>
      <w:lvlJc w:val="left"/>
      <w:pPr>
        <w:ind w:left="5324" w:hanging="361"/>
      </w:pPr>
      <w:rPr>
        <w:rFonts w:hint="default"/>
        <w:lang w:val="it-IT" w:eastAsia="en-US" w:bidi="ar-SA"/>
      </w:rPr>
    </w:lvl>
    <w:lvl w:ilvl="6" w:tplc="3CD63BE6">
      <w:numFmt w:val="bullet"/>
      <w:lvlText w:val="•"/>
      <w:lvlJc w:val="left"/>
      <w:pPr>
        <w:ind w:left="6375" w:hanging="361"/>
      </w:pPr>
      <w:rPr>
        <w:rFonts w:hint="default"/>
        <w:lang w:val="it-IT" w:eastAsia="en-US" w:bidi="ar-SA"/>
      </w:rPr>
    </w:lvl>
    <w:lvl w:ilvl="7" w:tplc="6824B876">
      <w:numFmt w:val="bullet"/>
      <w:lvlText w:val="•"/>
      <w:lvlJc w:val="left"/>
      <w:pPr>
        <w:ind w:left="7426" w:hanging="361"/>
      </w:pPr>
      <w:rPr>
        <w:rFonts w:hint="default"/>
        <w:lang w:val="it-IT" w:eastAsia="en-US" w:bidi="ar-SA"/>
      </w:rPr>
    </w:lvl>
    <w:lvl w:ilvl="8" w:tplc="39D4FA14">
      <w:numFmt w:val="bullet"/>
      <w:lvlText w:val="•"/>
      <w:lvlJc w:val="left"/>
      <w:pPr>
        <w:ind w:left="8477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4BF6542F"/>
    <w:multiLevelType w:val="hybridMultilevel"/>
    <w:tmpl w:val="960852AE"/>
    <w:lvl w:ilvl="0" w:tplc="34B2E8DA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FAAE0C0">
      <w:numFmt w:val="bullet"/>
      <w:lvlText w:val="•"/>
      <w:lvlJc w:val="left"/>
      <w:pPr>
        <w:ind w:left="1778" w:hanging="360"/>
      </w:pPr>
      <w:rPr>
        <w:rFonts w:hint="default"/>
        <w:lang w:val="it-IT" w:eastAsia="en-US" w:bidi="ar-SA"/>
      </w:rPr>
    </w:lvl>
    <w:lvl w:ilvl="2" w:tplc="B8C613F8">
      <w:numFmt w:val="bullet"/>
      <w:lvlText w:val="•"/>
      <w:lvlJc w:val="left"/>
      <w:pPr>
        <w:ind w:left="2756" w:hanging="360"/>
      </w:pPr>
      <w:rPr>
        <w:rFonts w:hint="default"/>
        <w:lang w:val="it-IT" w:eastAsia="en-US" w:bidi="ar-SA"/>
      </w:rPr>
    </w:lvl>
    <w:lvl w:ilvl="3" w:tplc="7EF60F30">
      <w:numFmt w:val="bullet"/>
      <w:lvlText w:val="•"/>
      <w:lvlJc w:val="left"/>
      <w:pPr>
        <w:ind w:left="3734" w:hanging="360"/>
      </w:pPr>
      <w:rPr>
        <w:rFonts w:hint="default"/>
        <w:lang w:val="it-IT" w:eastAsia="en-US" w:bidi="ar-SA"/>
      </w:rPr>
    </w:lvl>
    <w:lvl w:ilvl="4" w:tplc="1DA6E52A">
      <w:numFmt w:val="bullet"/>
      <w:lvlText w:val="•"/>
      <w:lvlJc w:val="left"/>
      <w:pPr>
        <w:ind w:left="4712" w:hanging="360"/>
      </w:pPr>
      <w:rPr>
        <w:rFonts w:hint="default"/>
        <w:lang w:val="it-IT" w:eastAsia="en-US" w:bidi="ar-SA"/>
      </w:rPr>
    </w:lvl>
    <w:lvl w:ilvl="5" w:tplc="08308A9A">
      <w:numFmt w:val="bullet"/>
      <w:lvlText w:val="•"/>
      <w:lvlJc w:val="left"/>
      <w:pPr>
        <w:ind w:left="5690" w:hanging="360"/>
      </w:pPr>
      <w:rPr>
        <w:rFonts w:hint="default"/>
        <w:lang w:val="it-IT" w:eastAsia="en-US" w:bidi="ar-SA"/>
      </w:rPr>
    </w:lvl>
    <w:lvl w:ilvl="6" w:tplc="9C027C42">
      <w:numFmt w:val="bullet"/>
      <w:lvlText w:val="•"/>
      <w:lvlJc w:val="left"/>
      <w:pPr>
        <w:ind w:left="6668" w:hanging="360"/>
      </w:pPr>
      <w:rPr>
        <w:rFonts w:hint="default"/>
        <w:lang w:val="it-IT" w:eastAsia="en-US" w:bidi="ar-SA"/>
      </w:rPr>
    </w:lvl>
    <w:lvl w:ilvl="7" w:tplc="54EEAEEA">
      <w:numFmt w:val="bullet"/>
      <w:lvlText w:val="•"/>
      <w:lvlJc w:val="left"/>
      <w:pPr>
        <w:ind w:left="7646" w:hanging="360"/>
      </w:pPr>
      <w:rPr>
        <w:rFonts w:hint="default"/>
        <w:lang w:val="it-IT" w:eastAsia="en-US" w:bidi="ar-SA"/>
      </w:rPr>
    </w:lvl>
    <w:lvl w:ilvl="8" w:tplc="F1D049F6">
      <w:numFmt w:val="bullet"/>
      <w:lvlText w:val="•"/>
      <w:lvlJc w:val="left"/>
      <w:pPr>
        <w:ind w:left="8624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DF7431D"/>
    <w:multiLevelType w:val="hybridMultilevel"/>
    <w:tmpl w:val="D20A8818"/>
    <w:lvl w:ilvl="0" w:tplc="7EFE69BC">
      <w:numFmt w:val="bullet"/>
      <w:lvlText w:val="-"/>
      <w:lvlJc w:val="left"/>
      <w:pPr>
        <w:ind w:left="537" w:hanging="15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DF125E72">
      <w:numFmt w:val="bullet"/>
      <w:lvlText w:val="•"/>
      <w:lvlJc w:val="left"/>
      <w:pPr>
        <w:ind w:left="1544" w:hanging="159"/>
      </w:pPr>
      <w:rPr>
        <w:rFonts w:hint="default"/>
        <w:lang w:val="it-IT" w:eastAsia="en-US" w:bidi="ar-SA"/>
      </w:rPr>
    </w:lvl>
    <w:lvl w:ilvl="2" w:tplc="C0F898FC">
      <w:numFmt w:val="bullet"/>
      <w:lvlText w:val="•"/>
      <w:lvlJc w:val="left"/>
      <w:pPr>
        <w:ind w:left="2548" w:hanging="159"/>
      </w:pPr>
      <w:rPr>
        <w:rFonts w:hint="default"/>
        <w:lang w:val="it-IT" w:eastAsia="en-US" w:bidi="ar-SA"/>
      </w:rPr>
    </w:lvl>
    <w:lvl w:ilvl="3" w:tplc="93524130">
      <w:numFmt w:val="bullet"/>
      <w:lvlText w:val="•"/>
      <w:lvlJc w:val="left"/>
      <w:pPr>
        <w:ind w:left="3552" w:hanging="159"/>
      </w:pPr>
      <w:rPr>
        <w:rFonts w:hint="default"/>
        <w:lang w:val="it-IT" w:eastAsia="en-US" w:bidi="ar-SA"/>
      </w:rPr>
    </w:lvl>
    <w:lvl w:ilvl="4" w:tplc="3954A7B2">
      <w:numFmt w:val="bullet"/>
      <w:lvlText w:val="•"/>
      <w:lvlJc w:val="left"/>
      <w:pPr>
        <w:ind w:left="4556" w:hanging="159"/>
      </w:pPr>
      <w:rPr>
        <w:rFonts w:hint="default"/>
        <w:lang w:val="it-IT" w:eastAsia="en-US" w:bidi="ar-SA"/>
      </w:rPr>
    </w:lvl>
    <w:lvl w:ilvl="5" w:tplc="FD72A59E">
      <w:numFmt w:val="bullet"/>
      <w:lvlText w:val="•"/>
      <w:lvlJc w:val="left"/>
      <w:pPr>
        <w:ind w:left="5560" w:hanging="159"/>
      </w:pPr>
      <w:rPr>
        <w:rFonts w:hint="default"/>
        <w:lang w:val="it-IT" w:eastAsia="en-US" w:bidi="ar-SA"/>
      </w:rPr>
    </w:lvl>
    <w:lvl w:ilvl="6" w:tplc="1E921712">
      <w:numFmt w:val="bullet"/>
      <w:lvlText w:val="•"/>
      <w:lvlJc w:val="left"/>
      <w:pPr>
        <w:ind w:left="6564" w:hanging="159"/>
      </w:pPr>
      <w:rPr>
        <w:rFonts w:hint="default"/>
        <w:lang w:val="it-IT" w:eastAsia="en-US" w:bidi="ar-SA"/>
      </w:rPr>
    </w:lvl>
    <w:lvl w:ilvl="7" w:tplc="5FDE25FA">
      <w:numFmt w:val="bullet"/>
      <w:lvlText w:val="•"/>
      <w:lvlJc w:val="left"/>
      <w:pPr>
        <w:ind w:left="7568" w:hanging="159"/>
      </w:pPr>
      <w:rPr>
        <w:rFonts w:hint="default"/>
        <w:lang w:val="it-IT" w:eastAsia="en-US" w:bidi="ar-SA"/>
      </w:rPr>
    </w:lvl>
    <w:lvl w:ilvl="8" w:tplc="65CA63D0">
      <w:numFmt w:val="bullet"/>
      <w:lvlText w:val="•"/>
      <w:lvlJc w:val="left"/>
      <w:pPr>
        <w:ind w:left="8572" w:hanging="159"/>
      </w:pPr>
      <w:rPr>
        <w:rFonts w:hint="default"/>
        <w:lang w:val="it-IT" w:eastAsia="en-US" w:bidi="ar-SA"/>
      </w:rPr>
    </w:lvl>
  </w:abstractNum>
  <w:abstractNum w:abstractNumId="6" w15:restartNumberingAfterBreak="0">
    <w:nsid w:val="628F645E"/>
    <w:multiLevelType w:val="multilevel"/>
    <w:tmpl w:val="8160DFE6"/>
    <w:lvl w:ilvl="0">
      <w:start w:val="1"/>
      <w:numFmt w:val="decimal"/>
      <w:lvlText w:val="%1."/>
      <w:lvlJc w:val="left"/>
      <w:pPr>
        <w:ind w:left="637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36" w:hanging="42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429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3">
      <w:start w:val="1"/>
      <w:numFmt w:val="decimal"/>
      <w:lvlText w:val="%3.%4."/>
      <w:lvlJc w:val="left"/>
      <w:pPr>
        <w:ind w:left="4440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5317" w:hanging="42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194" w:hanging="42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071" w:hanging="42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948" w:hanging="42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825" w:hanging="422"/>
      </w:pPr>
      <w:rPr>
        <w:rFonts w:hint="default"/>
        <w:lang w:val="it-IT" w:eastAsia="en-US" w:bidi="ar-SA"/>
      </w:rPr>
    </w:lvl>
  </w:abstractNum>
  <w:abstractNum w:abstractNumId="7" w15:restartNumberingAfterBreak="0">
    <w:nsid w:val="6AC855D9"/>
    <w:multiLevelType w:val="hybridMultilevel"/>
    <w:tmpl w:val="54F006BE"/>
    <w:lvl w:ilvl="0" w:tplc="030E755C">
      <w:start w:val="1"/>
      <w:numFmt w:val="decimal"/>
      <w:lvlText w:val="%1."/>
      <w:lvlJc w:val="left"/>
      <w:pPr>
        <w:ind w:left="3412" w:hanging="245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D22A197C">
      <w:numFmt w:val="bullet"/>
      <w:lvlText w:val="•"/>
      <w:lvlJc w:val="left"/>
      <w:pPr>
        <w:ind w:left="4136" w:hanging="245"/>
      </w:pPr>
      <w:rPr>
        <w:rFonts w:hint="default"/>
        <w:lang w:val="it-IT" w:eastAsia="en-US" w:bidi="ar-SA"/>
      </w:rPr>
    </w:lvl>
    <w:lvl w:ilvl="2" w:tplc="067056DA">
      <w:numFmt w:val="bullet"/>
      <w:lvlText w:val="•"/>
      <w:lvlJc w:val="left"/>
      <w:pPr>
        <w:ind w:left="4852" w:hanging="245"/>
      </w:pPr>
      <w:rPr>
        <w:rFonts w:hint="default"/>
        <w:lang w:val="it-IT" w:eastAsia="en-US" w:bidi="ar-SA"/>
      </w:rPr>
    </w:lvl>
    <w:lvl w:ilvl="3" w:tplc="674C3D0C">
      <w:numFmt w:val="bullet"/>
      <w:lvlText w:val="•"/>
      <w:lvlJc w:val="left"/>
      <w:pPr>
        <w:ind w:left="5568" w:hanging="245"/>
      </w:pPr>
      <w:rPr>
        <w:rFonts w:hint="default"/>
        <w:lang w:val="it-IT" w:eastAsia="en-US" w:bidi="ar-SA"/>
      </w:rPr>
    </w:lvl>
    <w:lvl w:ilvl="4" w:tplc="67E07D64">
      <w:numFmt w:val="bullet"/>
      <w:lvlText w:val="•"/>
      <w:lvlJc w:val="left"/>
      <w:pPr>
        <w:ind w:left="6284" w:hanging="245"/>
      </w:pPr>
      <w:rPr>
        <w:rFonts w:hint="default"/>
        <w:lang w:val="it-IT" w:eastAsia="en-US" w:bidi="ar-SA"/>
      </w:rPr>
    </w:lvl>
    <w:lvl w:ilvl="5" w:tplc="D93EB7AE">
      <w:numFmt w:val="bullet"/>
      <w:lvlText w:val="•"/>
      <w:lvlJc w:val="left"/>
      <w:pPr>
        <w:ind w:left="7000" w:hanging="245"/>
      </w:pPr>
      <w:rPr>
        <w:rFonts w:hint="default"/>
        <w:lang w:val="it-IT" w:eastAsia="en-US" w:bidi="ar-SA"/>
      </w:rPr>
    </w:lvl>
    <w:lvl w:ilvl="6" w:tplc="1754335E">
      <w:numFmt w:val="bullet"/>
      <w:lvlText w:val="•"/>
      <w:lvlJc w:val="left"/>
      <w:pPr>
        <w:ind w:left="7716" w:hanging="245"/>
      </w:pPr>
      <w:rPr>
        <w:rFonts w:hint="default"/>
        <w:lang w:val="it-IT" w:eastAsia="en-US" w:bidi="ar-SA"/>
      </w:rPr>
    </w:lvl>
    <w:lvl w:ilvl="7" w:tplc="F3A46600">
      <w:numFmt w:val="bullet"/>
      <w:lvlText w:val="•"/>
      <w:lvlJc w:val="left"/>
      <w:pPr>
        <w:ind w:left="8432" w:hanging="245"/>
      </w:pPr>
      <w:rPr>
        <w:rFonts w:hint="default"/>
        <w:lang w:val="it-IT" w:eastAsia="en-US" w:bidi="ar-SA"/>
      </w:rPr>
    </w:lvl>
    <w:lvl w:ilvl="8" w:tplc="8E46A776">
      <w:numFmt w:val="bullet"/>
      <w:lvlText w:val="•"/>
      <w:lvlJc w:val="left"/>
      <w:pPr>
        <w:ind w:left="9148" w:hanging="245"/>
      </w:pPr>
      <w:rPr>
        <w:rFonts w:hint="default"/>
        <w:lang w:val="it-IT" w:eastAsia="en-US" w:bidi="ar-SA"/>
      </w:rPr>
    </w:lvl>
  </w:abstractNum>
  <w:abstractNum w:abstractNumId="8" w15:restartNumberingAfterBreak="0">
    <w:nsid w:val="7A32286A"/>
    <w:multiLevelType w:val="hybridMultilevel"/>
    <w:tmpl w:val="30488BC2"/>
    <w:lvl w:ilvl="0" w:tplc="FC144BB4">
      <w:start w:val="1"/>
      <w:numFmt w:val="decimal"/>
      <w:lvlText w:val="%1."/>
      <w:lvlJc w:val="left"/>
      <w:pPr>
        <w:ind w:left="1113" w:hanging="361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it-IT" w:eastAsia="en-US" w:bidi="ar-SA"/>
      </w:rPr>
    </w:lvl>
    <w:lvl w:ilvl="1" w:tplc="ACCE0E90">
      <w:numFmt w:val="bullet"/>
      <w:lvlText w:val="•"/>
      <w:lvlJc w:val="left"/>
      <w:pPr>
        <w:ind w:left="2066" w:hanging="361"/>
      </w:pPr>
      <w:rPr>
        <w:rFonts w:hint="default"/>
        <w:lang w:val="it-IT" w:eastAsia="en-US" w:bidi="ar-SA"/>
      </w:rPr>
    </w:lvl>
    <w:lvl w:ilvl="2" w:tplc="19D09890">
      <w:numFmt w:val="bullet"/>
      <w:lvlText w:val="•"/>
      <w:lvlJc w:val="left"/>
      <w:pPr>
        <w:ind w:left="3012" w:hanging="361"/>
      </w:pPr>
      <w:rPr>
        <w:rFonts w:hint="default"/>
        <w:lang w:val="it-IT" w:eastAsia="en-US" w:bidi="ar-SA"/>
      </w:rPr>
    </w:lvl>
    <w:lvl w:ilvl="3" w:tplc="5F70E5A2">
      <w:numFmt w:val="bullet"/>
      <w:lvlText w:val="•"/>
      <w:lvlJc w:val="left"/>
      <w:pPr>
        <w:ind w:left="3958" w:hanging="361"/>
      </w:pPr>
      <w:rPr>
        <w:rFonts w:hint="default"/>
        <w:lang w:val="it-IT" w:eastAsia="en-US" w:bidi="ar-SA"/>
      </w:rPr>
    </w:lvl>
    <w:lvl w:ilvl="4" w:tplc="F61AE488">
      <w:numFmt w:val="bullet"/>
      <w:lvlText w:val="•"/>
      <w:lvlJc w:val="left"/>
      <w:pPr>
        <w:ind w:left="4904" w:hanging="361"/>
      </w:pPr>
      <w:rPr>
        <w:rFonts w:hint="default"/>
        <w:lang w:val="it-IT" w:eastAsia="en-US" w:bidi="ar-SA"/>
      </w:rPr>
    </w:lvl>
    <w:lvl w:ilvl="5" w:tplc="D61CA78C">
      <w:numFmt w:val="bullet"/>
      <w:lvlText w:val="•"/>
      <w:lvlJc w:val="left"/>
      <w:pPr>
        <w:ind w:left="5850" w:hanging="361"/>
      </w:pPr>
      <w:rPr>
        <w:rFonts w:hint="default"/>
        <w:lang w:val="it-IT" w:eastAsia="en-US" w:bidi="ar-SA"/>
      </w:rPr>
    </w:lvl>
    <w:lvl w:ilvl="6" w:tplc="3BC683EA">
      <w:numFmt w:val="bullet"/>
      <w:lvlText w:val="•"/>
      <w:lvlJc w:val="left"/>
      <w:pPr>
        <w:ind w:left="6796" w:hanging="361"/>
      </w:pPr>
      <w:rPr>
        <w:rFonts w:hint="default"/>
        <w:lang w:val="it-IT" w:eastAsia="en-US" w:bidi="ar-SA"/>
      </w:rPr>
    </w:lvl>
    <w:lvl w:ilvl="7" w:tplc="0D084A44">
      <w:numFmt w:val="bullet"/>
      <w:lvlText w:val="•"/>
      <w:lvlJc w:val="left"/>
      <w:pPr>
        <w:ind w:left="7742" w:hanging="361"/>
      </w:pPr>
      <w:rPr>
        <w:rFonts w:hint="default"/>
        <w:lang w:val="it-IT" w:eastAsia="en-US" w:bidi="ar-SA"/>
      </w:rPr>
    </w:lvl>
    <w:lvl w:ilvl="8" w:tplc="8C424F92">
      <w:numFmt w:val="bullet"/>
      <w:lvlText w:val="•"/>
      <w:lvlJc w:val="left"/>
      <w:pPr>
        <w:ind w:left="8688" w:hanging="361"/>
      </w:pPr>
      <w:rPr>
        <w:rFonts w:hint="default"/>
        <w:lang w:val="it-IT" w:eastAsia="en-US" w:bidi="ar-SA"/>
      </w:rPr>
    </w:lvl>
  </w:abstractNum>
  <w:num w:numId="1" w16cid:durableId="1407603969">
    <w:abstractNumId w:val="5"/>
  </w:num>
  <w:num w:numId="2" w16cid:durableId="1176846344">
    <w:abstractNumId w:val="1"/>
  </w:num>
  <w:num w:numId="3" w16cid:durableId="1502894503">
    <w:abstractNumId w:val="8"/>
  </w:num>
  <w:num w:numId="4" w16cid:durableId="498473308">
    <w:abstractNumId w:val="0"/>
  </w:num>
  <w:num w:numId="5" w16cid:durableId="1051418017">
    <w:abstractNumId w:val="4"/>
  </w:num>
  <w:num w:numId="6" w16cid:durableId="1454447474">
    <w:abstractNumId w:val="7"/>
  </w:num>
  <w:num w:numId="7" w16cid:durableId="329648704">
    <w:abstractNumId w:val="3"/>
  </w:num>
  <w:num w:numId="8" w16cid:durableId="544949131">
    <w:abstractNumId w:val="6"/>
  </w:num>
  <w:num w:numId="9" w16cid:durableId="2130782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035D"/>
    <w:rsid w:val="00195EB8"/>
    <w:rsid w:val="003F33E3"/>
    <w:rsid w:val="006C035D"/>
    <w:rsid w:val="00CF3875"/>
    <w:rsid w:val="00D941C4"/>
    <w:rsid w:val="00F7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A947A86"/>
  <w15:docId w15:val="{1DA23F6E-57EC-4C2F-B877-F22A4681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45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2"/>
      <w:ind w:left="1410" w:right="1522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791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Maria Fabio</dc:creator>
  <cp:lastModifiedBy>LC</cp:lastModifiedBy>
  <cp:revision>3</cp:revision>
  <dcterms:created xsi:type="dcterms:W3CDTF">2022-06-05T14:03:00Z</dcterms:created>
  <dcterms:modified xsi:type="dcterms:W3CDTF">2022-06-06T07:33:00Z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2022-06-05T00:00:00Z</vt:filetime>
  </property>
</Properties>
</file>