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A36D" w14:textId="77777777" w:rsidR="00667425" w:rsidRDefault="00667425" w:rsidP="007165DA">
      <w:pPr>
        <w:widowControl w:val="0"/>
        <w:spacing w:before="102" w:after="0" w:line="240" w:lineRule="auto"/>
        <w:ind w:right="85"/>
        <w:jc w:val="both"/>
        <w:rPr>
          <w:rFonts w:ascii="Times New Roman" w:hAnsi="Times New Roman"/>
          <w:b/>
          <w:sz w:val="23"/>
        </w:rPr>
      </w:pPr>
    </w:p>
    <w:p w14:paraId="04027FAC" w14:textId="33E4C3C3" w:rsidR="007165DA" w:rsidRPr="00C24114" w:rsidRDefault="00D51F61" w:rsidP="00EC6B18">
      <w:pPr>
        <w:autoSpaceDE w:val="0"/>
        <w:autoSpaceDN w:val="0"/>
        <w:adjustRightInd w:val="0"/>
        <w:spacing w:after="0" w:line="240" w:lineRule="auto"/>
        <w:jc w:val="both"/>
        <w:rPr>
          <w:rFonts w:cstheme="minorHAnsi"/>
        </w:rPr>
      </w:pPr>
      <w:r w:rsidRPr="00C24114">
        <w:rPr>
          <w:rFonts w:eastAsia="Calibri" w:cstheme="minorHAnsi"/>
          <w:b/>
          <w:color w:val="000000"/>
          <w:lang w:eastAsia="en-US"/>
        </w:rPr>
        <w:t xml:space="preserve">Procedura selettiva pubblica, per titoli ed esami, </w:t>
      </w:r>
      <w:r w:rsidR="00EC6B18" w:rsidRPr="00EC6B18">
        <w:rPr>
          <w:rFonts w:eastAsia="Calibri" w:cstheme="minorHAnsi"/>
          <w:b/>
          <w:color w:val="000000"/>
          <w:lang w:eastAsia="en-US"/>
        </w:rPr>
        <w:t xml:space="preserve">per la copertura a tempo indeterminato di 4 posti di categoria “C”, </w:t>
      </w:r>
      <w:bookmarkStart w:id="0" w:name="_Hlk121320192"/>
      <w:r w:rsidR="00EC6B18" w:rsidRPr="00EC6B18">
        <w:rPr>
          <w:rFonts w:eastAsia="Calibri" w:cstheme="minorHAnsi"/>
          <w:b/>
          <w:color w:val="000000"/>
          <w:lang w:eastAsia="en-US"/>
        </w:rPr>
        <w:t xml:space="preserve">con profilo professionale “Istruttore informatico”, </w:t>
      </w:r>
      <w:bookmarkStart w:id="1" w:name="_Hlk120780033"/>
      <w:r w:rsidR="00EC6B18" w:rsidRPr="00EC6B18">
        <w:rPr>
          <w:rFonts w:eastAsia="Calibri" w:cstheme="minorHAnsi"/>
          <w:b/>
          <w:color w:val="000000"/>
          <w:lang w:eastAsia="en-US"/>
        </w:rPr>
        <w:t>con valorizzazione della esperienza ex articolo 35, comma 3 bis, lettera b), d.lgs. n.165/2001</w:t>
      </w:r>
      <w:bookmarkEnd w:id="1"/>
      <w:r w:rsidR="00EC6B18" w:rsidRPr="00EC6B18">
        <w:rPr>
          <w:rFonts w:eastAsia="Calibri" w:cstheme="minorHAnsi"/>
          <w:b/>
          <w:color w:val="000000"/>
          <w:lang w:eastAsia="en-US"/>
        </w:rPr>
        <w:t>.</w:t>
      </w:r>
      <w:bookmarkEnd w:id="0"/>
    </w:p>
    <w:p w14:paraId="6EE89FA8" w14:textId="77777777" w:rsidR="007165DA" w:rsidRPr="00C24114" w:rsidRDefault="007165DA" w:rsidP="007165DA">
      <w:pPr>
        <w:widowControl w:val="0"/>
        <w:spacing w:before="3" w:after="0" w:line="240" w:lineRule="auto"/>
        <w:ind w:right="85"/>
        <w:jc w:val="both"/>
        <w:rPr>
          <w:rFonts w:cstheme="minorHAnsi"/>
          <w:b/>
          <w:sz w:val="24"/>
          <w:szCs w:val="24"/>
        </w:rPr>
      </w:pPr>
    </w:p>
    <w:p w14:paraId="6D41D662" w14:textId="77777777" w:rsidR="007165DA" w:rsidRPr="00C24114" w:rsidRDefault="007165DA" w:rsidP="007165DA">
      <w:pPr>
        <w:widowControl w:val="0"/>
        <w:spacing w:before="165" w:after="0" w:line="240" w:lineRule="auto"/>
        <w:ind w:left="2044" w:right="2024"/>
        <w:jc w:val="center"/>
        <w:outlineLvl w:val="2"/>
        <w:rPr>
          <w:rFonts w:cstheme="minorHAnsi"/>
          <w:b/>
          <w:bCs/>
          <w:sz w:val="21"/>
          <w:szCs w:val="21"/>
        </w:rPr>
      </w:pPr>
      <w:r w:rsidRPr="00C24114">
        <w:rPr>
          <w:rFonts w:cstheme="minorHAnsi"/>
          <w:b/>
          <w:bCs/>
          <w:sz w:val="21"/>
          <w:szCs w:val="21"/>
        </w:rPr>
        <w:t>DOMANDA DI PARTECIPAZIONE</w:t>
      </w:r>
    </w:p>
    <w:p w14:paraId="11CA4C3D" w14:textId="77777777" w:rsidR="007165DA" w:rsidRPr="00C24114" w:rsidRDefault="007165DA" w:rsidP="007165DA">
      <w:pPr>
        <w:widowControl w:val="0"/>
        <w:spacing w:before="3" w:after="0" w:line="240" w:lineRule="auto"/>
        <w:rPr>
          <w:rFonts w:cstheme="minorHAnsi"/>
          <w:b/>
          <w:sz w:val="21"/>
          <w:szCs w:val="21"/>
        </w:rPr>
      </w:pPr>
    </w:p>
    <w:p w14:paraId="18DB8386" w14:textId="3CA7E94E" w:rsidR="007165DA" w:rsidRPr="00C24114" w:rsidRDefault="007165DA" w:rsidP="00851CC4">
      <w:pPr>
        <w:widowControl w:val="0"/>
        <w:spacing w:after="0" w:line="235" w:lineRule="auto"/>
        <w:ind w:left="7265" w:hanging="274"/>
        <w:jc w:val="right"/>
        <w:rPr>
          <w:rFonts w:cstheme="minorHAnsi"/>
          <w:sz w:val="20"/>
          <w:szCs w:val="20"/>
        </w:rPr>
      </w:pPr>
      <w:r w:rsidRPr="00C24114">
        <w:rPr>
          <w:rFonts w:cstheme="minorHAnsi"/>
          <w:w w:val="95"/>
          <w:sz w:val="20"/>
          <w:szCs w:val="20"/>
        </w:rPr>
        <w:t xml:space="preserve">Agenzia </w:t>
      </w:r>
      <w:r w:rsidR="00593A74" w:rsidRPr="00C24114">
        <w:rPr>
          <w:rFonts w:cstheme="minorHAnsi"/>
          <w:w w:val="96"/>
          <w:sz w:val="20"/>
          <w:szCs w:val="20"/>
        </w:rPr>
        <w:t>R</w:t>
      </w:r>
      <w:r w:rsidRPr="00C24114">
        <w:rPr>
          <w:rFonts w:cstheme="minorHAnsi"/>
          <w:w w:val="96"/>
          <w:sz w:val="20"/>
          <w:szCs w:val="20"/>
        </w:rPr>
        <w:t xml:space="preserve">egionale </w:t>
      </w:r>
      <w:r w:rsidR="00593A74" w:rsidRPr="00C24114">
        <w:rPr>
          <w:rFonts w:cstheme="minorHAnsi"/>
          <w:w w:val="96"/>
          <w:sz w:val="20"/>
          <w:szCs w:val="20"/>
        </w:rPr>
        <w:t>A</w:t>
      </w:r>
      <w:r w:rsidRPr="00C24114">
        <w:rPr>
          <w:rFonts w:cstheme="minorHAnsi"/>
          <w:w w:val="96"/>
          <w:sz w:val="20"/>
          <w:szCs w:val="20"/>
        </w:rPr>
        <w:t xml:space="preserve">ttività </w:t>
      </w:r>
      <w:r w:rsidR="00593A74" w:rsidRPr="00C24114">
        <w:rPr>
          <w:rFonts w:cstheme="minorHAnsi"/>
          <w:w w:val="96"/>
          <w:sz w:val="20"/>
          <w:szCs w:val="20"/>
        </w:rPr>
        <w:t>I</w:t>
      </w:r>
      <w:r w:rsidRPr="00C24114">
        <w:rPr>
          <w:rFonts w:cstheme="minorHAnsi"/>
          <w:w w:val="96"/>
          <w:sz w:val="20"/>
          <w:szCs w:val="20"/>
        </w:rPr>
        <w:t xml:space="preserve">rrigue e </w:t>
      </w:r>
      <w:r w:rsidR="00593A74" w:rsidRPr="00C24114">
        <w:rPr>
          <w:rFonts w:cstheme="minorHAnsi"/>
          <w:w w:val="96"/>
          <w:sz w:val="20"/>
          <w:szCs w:val="20"/>
        </w:rPr>
        <w:t>F</w:t>
      </w:r>
      <w:r w:rsidRPr="00C24114">
        <w:rPr>
          <w:rFonts w:cstheme="minorHAnsi"/>
          <w:w w:val="96"/>
          <w:sz w:val="20"/>
          <w:szCs w:val="20"/>
        </w:rPr>
        <w:t>orestali- ARIF PUGLIA</w:t>
      </w:r>
    </w:p>
    <w:p w14:paraId="38516A78" w14:textId="77777777" w:rsidR="007165DA" w:rsidRPr="00C24114" w:rsidRDefault="007165DA" w:rsidP="00851CC4">
      <w:pPr>
        <w:widowControl w:val="0"/>
        <w:spacing w:after="0" w:line="235" w:lineRule="auto"/>
        <w:ind w:left="7265" w:hanging="274"/>
        <w:jc w:val="right"/>
        <w:rPr>
          <w:rFonts w:cstheme="minorHAnsi"/>
          <w:sz w:val="20"/>
          <w:szCs w:val="20"/>
        </w:rPr>
      </w:pPr>
      <w:r w:rsidRPr="00C24114">
        <w:rPr>
          <w:rFonts w:cstheme="minorHAnsi"/>
          <w:w w:val="95"/>
          <w:sz w:val="20"/>
          <w:szCs w:val="20"/>
        </w:rPr>
        <w:t>Direzione Generale</w:t>
      </w:r>
      <w:r w:rsidRPr="00C24114">
        <w:rPr>
          <w:rFonts w:cstheme="minorHAnsi"/>
          <w:w w:val="96"/>
          <w:sz w:val="20"/>
          <w:szCs w:val="20"/>
        </w:rPr>
        <w:t xml:space="preserve"> </w:t>
      </w:r>
    </w:p>
    <w:p w14:paraId="266E5FAD" w14:textId="77777777" w:rsidR="007165DA" w:rsidRPr="00C24114" w:rsidRDefault="007165DA" w:rsidP="00851CC4">
      <w:pPr>
        <w:widowControl w:val="0"/>
        <w:spacing w:after="0" w:line="235" w:lineRule="auto"/>
        <w:ind w:left="7265" w:hanging="274"/>
        <w:jc w:val="right"/>
        <w:rPr>
          <w:rFonts w:cstheme="minorHAnsi"/>
          <w:sz w:val="20"/>
          <w:szCs w:val="20"/>
        </w:rPr>
      </w:pPr>
      <w:r w:rsidRPr="00C24114">
        <w:rPr>
          <w:rFonts w:cstheme="minorHAnsi"/>
          <w:w w:val="95"/>
          <w:sz w:val="20"/>
          <w:szCs w:val="20"/>
        </w:rPr>
        <w:t>Via delle Magnolie n. 6</w:t>
      </w:r>
    </w:p>
    <w:p w14:paraId="735940C4" w14:textId="77777777" w:rsidR="007165DA" w:rsidRPr="00C24114" w:rsidRDefault="007165DA" w:rsidP="00851CC4">
      <w:pPr>
        <w:widowControl w:val="0"/>
        <w:spacing w:after="0" w:line="235" w:lineRule="auto"/>
        <w:ind w:left="7265" w:hanging="274"/>
        <w:jc w:val="right"/>
        <w:rPr>
          <w:rFonts w:cstheme="minorHAnsi"/>
          <w:w w:val="95"/>
          <w:sz w:val="20"/>
          <w:szCs w:val="20"/>
        </w:rPr>
      </w:pPr>
      <w:r w:rsidRPr="00C24114">
        <w:rPr>
          <w:rFonts w:cstheme="minorHAnsi"/>
          <w:w w:val="95"/>
          <w:sz w:val="20"/>
          <w:szCs w:val="20"/>
        </w:rPr>
        <w:t>MODUGNO</w:t>
      </w:r>
    </w:p>
    <w:p w14:paraId="4216A600" w14:textId="77777777" w:rsidR="00851CC4" w:rsidRPr="00C24114" w:rsidRDefault="007165DA" w:rsidP="00851CC4">
      <w:pPr>
        <w:widowControl w:val="0"/>
        <w:spacing w:after="0" w:line="235" w:lineRule="auto"/>
        <w:rPr>
          <w:rFonts w:cstheme="minorHAnsi"/>
          <w:w w:val="95"/>
          <w:sz w:val="20"/>
          <w:szCs w:val="20"/>
          <w:lang w:val="en-US"/>
        </w:rPr>
      </w:pPr>
      <w:r w:rsidRPr="00C24114">
        <w:rPr>
          <w:rFonts w:cstheme="minorHAnsi"/>
          <w:w w:val="95"/>
          <w:sz w:val="20"/>
          <w:szCs w:val="20"/>
          <w:lang w:val="en-US"/>
        </w:rPr>
        <w:t xml:space="preserve">                                                                                                                      </w:t>
      </w:r>
    </w:p>
    <w:p w14:paraId="79EB1F25" w14:textId="19588EC0" w:rsidR="007165DA" w:rsidRPr="00C24114" w:rsidRDefault="001E2563" w:rsidP="00851CC4">
      <w:pPr>
        <w:widowControl w:val="0"/>
        <w:spacing w:after="0" w:line="235" w:lineRule="auto"/>
        <w:rPr>
          <w:rFonts w:cstheme="minorHAnsi"/>
          <w:sz w:val="20"/>
          <w:szCs w:val="20"/>
          <w:lang w:val="en-US"/>
        </w:rPr>
      </w:pPr>
      <w:r w:rsidRPr="00C24114">
        <w:rPr>
          <w:rFonts w:cstheme="minorHAnsi"/>
          <w:w w:val="95"/>
          <w:sz w:val="20"/>
          <w:szCs w:val="20"/>
          <w:lang w:val="en-US"/>
        </w:rPr>
        <w:t xml:space="preserve">                                                                             </w:t>
      </w:r>
      <w:r w:rsidR="007165DA" w:rsidRPr="00C24114">
        <w:rPr>
          <w:rFonts w:cstheme="minorHAnsi"/>
          <w:w w:val="95"/>
          <w:sz w:val="20"/>
          <w:szCs w:val="20"/>
          <w:lang w:val="en-US"/>
        </w:rPr>
        <w:t xml:space="preserve">PEC: </w:t>
      </w:r>
      <w:hyperlink r:id="rId7" w:history="1">
        <w:r w:rsidR="00D51F61" w:rsidRPr="00C24114">
          <w:rPr>
            <w:rStyle w:val="Collegamentoipertestuale"/>
            <w:rFonts w:cstheme="minorHAnsi"/>
            <w:w w:val="95"/>
            <w:sz w:val="20"/>
            <w:szCs w:val="20"/>
            <w:lang w:val="en-US"/>
          </w:rPr>
          <w:t>protocollo@pec.arifpuglia</w:t>
        </w:r>
      </w:hyperlink>
      <w:r w:rsidR="007165DA" w:rsidRPr="00C24114">
        <w:rPr>
          <w:rFonts w:cstheme="minorHAnsi"/>
          <w:w w:val="95"/>
          <w:sz w:val="20"/>
          <w:szCs w:val="20"/>
          <w:lang w:val="en-US"/>
        </w:rPr>
        <w:t xml:space="preserve"> </w:t>
      </w:r>
    </w:p>
    <w:p w14:paraId="4C16C3C7" w14:textId="77777777" w:rsidR="007165DA" w:rsidRPr="00C24114" w:rsidRDefault="007165DA" w:rsidP="007165DA">
      <w:pPr>
        <w:widowControl w:val="0"/>
        <w:spacing w:after="0" w:line="235" w:lineRule="auto"/>
        <w:ind w:left="7265" w:right="1017" w:hanging="274"/>
        <w:jc w:val="right"/>
        <w:rPr>
          <w:rFonts w:cstheme="minorHAnsi"/>
          <w:w w:val="95"/>
          <w:sz w:val="20"/>
          <w:szCs w:val="20"/>
          <w:lang w:val="en-US"/>
        </w:rPr>
      </w:pPr>
    </w:p>
    <w:tbl>
      <w:tblPr>
        <w:tblStyle w:val="TableNormal"/>
        <w:tblW w:w="10301" w:type="dxa"/>
        <w:tblInd w:w="-34" w:type="dxa"/>
        <w:tblCellMar>
          <w:left w:w="108" w:type="dxa"/>
          <w:right w:w="108" w:type="dxa"/>
        </w:tblCellMar>
        <w:tblLook w:val="01E0" w:firstRow="1" w:lastRow="1" w:firstColumn="1" w:lastColumn="1" w:noHBand="0" w:noVBand="0"/>
      </w:tblPr>
      <w:tblGrid>
        <w:gridCol w:w="10065"/>
        <w:gridCol w:w="236"/>
      </w:tblGrid>
      <w:tr w:rsidR="007165DA" w:rsidRPr="00C24114" w14:paraId="30629334" w14:textId="77777777" w:rsidTr="00851CC4">
        <w:trPr>
          <w:trHeight w:val="295"/>
        </w:trPr>
        <w:tc>
          <w:tcPr>
            <w:tcW w:w="10065" w:type="dxa"/>
          </w:tcPr>
          <w:p w14:paraId="20619485" w14:textId="77777777" w:rsidR="007165DA" w:rsidRPr="00C24114" w:rsidRDefault="007165DA" w:rsidP="00C6310C">
            <w:pPr>
              <w:widowControl w:val="0"/>
              <w:rPr>
                <w:rFonts w:cstheme="minorHAnsi"/>
                <w:lang w:eastAsia="it-IT"/>
              </w:rPr>
            </w:pPr>
          </w:p>
        </w:tc>
        <w:tc>
          <w:tcPr>
            <w:tcW w:w="236" w:type="dxa"/>
          </w:tcPr>
          <w:p w14:paraId="5A8B6305" w14:textId="77777777" w:rsidR="007165DA" w:rsidRPr="00C24114" w:rsidRDefault="007165DA" w:rsidP="00C6310C">
            <w:pPr>
              <w:widowControl w:val="0"/>
              <w:spacing w:line="198" w:lineRule="exact"/>
              <w:ind w:left="76" w:right="8"/>
              <w:jc w:val="center"/>
              <w:rPr>
                <w:rFonts w:cstheme="minorHAnsi"/>
                <w:lang w:eastAsia="it-IT"/>
              </w:rPr>
            </w:pPr>
          </w:p>
        </w:tc>
      </w:tr>
      <w:tr w:rsidR="007165DA" w:rsidRPr="00C24114" w14:paraId="53B7F5C6" w14:textId="77777777" w:rsidTr="00851CC4">
        <w:trPr>
          <w:trHeight w:val="1516"/>
        </w:trPr>
        <w:tc>
          <w:tcPr>
            <w:tcW w:w="10065" w:type="dxa"/>
          </w:tcPr>
          <w:p w14:paraId="15BE0DDC" w14:textId="3600C6D3"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Il/</w:t>
            </w:r>
            <w:r w:rsidR="005277E5" w:rsidRPr="00C24114">
              <w:rPr>
                <w:rFonts w:cstheme="minorHAnsi"/>
                <w:lang w:val="it-IT" w:eastAsia="it-IT"/>
              </w:rPr>
              <w:t>L</w:t>
            </w:r>
            <w:r w:rsidRPr="00C24114">
              <w:rPr>
                <w:rFonts w:cstheme="minorHAnsi"/>
                <w:lang w:val="it-IT" w:eastAsia="it-IT"/>
              </w:rPr>
              <w:t xml:space="preserve">a </w:t>
            </w:r>
            <w:proofErr w:type="spellStart"/>
            <w:r w:rsidRPr="00C24114">
              <w:rPr>
                <w:rFonts w:cstheme="minorHAnsi"/>
                <w:lang w:val="it-IT" w:eastAsia="it-IT"/>
              </w:rPr>
              <w:t>sottoscritt</w:t>
            </w:r>
            <w:proofErr w:type="spellEnd"/>
            <w:r w:rsidRPr="00C24114">
              <w:rPr>
                <w:rFonts w:cstheme="minorHAnsi"/>
                <w:lang w:val="it-IT" w:eastAsia="it-IT"/>
              </w:rPr>
              <w:t>..... (cognome) .................................................................... (nome) .......................................................</w:t>
            </w:r>
          </w:p>
          <w:p w14:paraId="37267B2D" w14:textId="77777777"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nato/a il .............................a .......................................................................................................................... prov. ..........</w:t>
            </w:r>
          </w:p>
          <w:p w14:paraId="5A504769" w14:textId="36A67737"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codice fiscale………………………………………………………………………</w:t>
            </w:r>
            <w:r w:rsidR="005277E5" w:rsidRPr="00C24114">
              <w:rPr>
                <w:rFonts w:cstheme="minorHAnsi"/>
                <w:lang w:val="it-IT" w:eastAsia="it-IT"/>
              </w:rPr>
              <w:t>………………………………………</w:t>
            </w:r>
          </w:p>
          <w:p w14:paraId="54D06DB8" w14:textId="77777777"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 xml:space="preserve">residente in Via ................................................................................................................................................ n. .....…… </w:t>
            </w:r>
          </w:p>
          <w:p w14:paraId="5B0E1F3B" w14:textId="77777777"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città ...................................................................................................................................................................................</w:t>
            </w:r>
          </w:p>
          <w:p w14:paraId="47D11025" w14:textId="1D73FB23"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prov. ..........</w:t>
            </w:r>
            <w:r w:rsidR="005277E5" w:rsidRPr="00C24114">
              <w:rPr>
                <w:rFonts w:cstheme="minorHAnsi"/>
                <w:lang w:val="it-IT" w:eastAsia="it-IT"/>
              </w:rPr>
              <w:t xml:space="preserve"> </w:t>
            </w:r>
            <w:r w:rsidRPr="00C24114">
              <w:rPr>
                <w:rFonts w:cstheme="minorHAnsi"/>
                <w:lang w:val="it-IT" w:eastAsia="it-IT"/>
              </w:rPr>
              <w:t xml:space="preserve"> C.A.P.</w:t>
            </w:r>
            <w:r w:rsidR="005277E5" w:rsidRPr="00C24114">
              <w:rPr>
                <w:rFonts w:cstheme="minorHAnsi"/>
                <w:lang w:val="it-IT" w:eastAsia="it-IT"/>
              </w:rPr>
              <w:t xml:space="preserve"> </w:t>
            </w:r>
            <w:r w:rsidRPr="00C24114">
              <w:rPr>
                <w:rFonts w:cstheme="minorHAnsi"/>
                <w:lang w:val="it-IT" w:eastAsia="it-IT"/>
              </w:rPr>
              <w:t xml:space="preserve"> .............. </w:t>
            </w:r>
            <w:r w:rsidR="005277E5" w:rsidRPr="00C24114">
              <w:rPr>
                <w:rFonts w:cstheme="minorHAnsi"/>
                <w:lang w:val="it-IT" w:eastAsia="it-IT"/>
              </w:rPr>
              <w:t xml:space="preserve"> </w:t>
            </w:r>
            <w:r w:rsidRPr="00C24114">
              <w:rPr>
                <w:rFonts w:cstheme="minorHAnsi"/>
                <w:lang w:val="it-IT" w:eastAsia="it-IT"/>
              </w:rPr>
              <w:t>tel.</w:t>
            </w:r>
            <w:r w:rsidR="005277E5" w:rsidRPr="00C24114">
              <w:rPr>
                <w:rFonts w:cstheme="minorHAnsi"/>
                <w:lang w:val="it-IT" w:eastAsia="it-IT"/>
              </w:rPr>
              <w:t xml:space="preserve"> </w:t>
            </w:r>
            <w:r w:rsidRPr="00C24114">
              <w:rPr>
                <w:rFonts w:cstheme="minorHAnsi"/>
                <w:lang w:val="it-IT" w:eastAsia="it-IT"/>
              </w:rPr>
              <w:t xml:space="preserve"> ............................................</w:t>
            </w:r>
            <w:r w:rsidR="005277E5" w:rsidRPr="00C24114">
              <w:rPr>
                <w:rFonts w:cstheme="minorHAnsi"/>
                <w:lang w:val="it-IT" w:eastAsia="it-IT"/>
              </w:rPr>
              <w:t xml:space="preserve">  </w:t>
            </w:r>
            <w:proofErr w:type="spellStart"/>
            <w:r w:rsidRPr="00C24114">
              <w:rPr>
                <w:rFonts w:cstheme="minorHAnsi"/>
                <w:lang w:val="it-IT" w:eastAsia="it-IT"/>
              </w:rPr>
              <w:t>cell</w:t>
            </w:r>
            <w:proofErr w:type="spellEnd"/>
            <w:r w:rsidRPr="00C24114">
              <w:rPr>
                <w:rFonts w:cstheme="minorHAnsi"/>
                <w:lang w:val="it-IT" w:eastAsia="it-IT"/>
              </w:rPr>
              <w:t>.</w:t>
            </w:r>
            <w:r w:rsidR="005277E5" w:rsidRPr="00C24114">
              <w:rPr>
                <w:rFonts w:cstheme="minorHAnsi"/>
                <w:lang w:val="it-IT" w:eastAsia="it-IT"/>
              </w:rPr>
              <w:t xml:space="preserve">  </w:t>
            </w:r>
            <w:r w:rsidRPr="00C24114">
              <w:rPr>
                <w:rFonts w:cstheme="minorHAnsi"/>
                <w:lang w:val="it-IT" w:eastAsia="it-IT"/>
              </w:rPr>
              <w:t xml:space="preserve">................................................... </w:t>
            </w:r>
          </w:p>
          <w:p w14:paraId="3A6542FE" w14:textId="05763BDE"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cittadinanza</w:t>
            </w:r>
            <w:r w:rsidR="005277E5" w:rsidRPr="00C24114">
              <w:rPr>
                <w:rFonts w:cstheme="minorHAnsi"/>
                <w:lang w:val="it-IT" w:eastAsia="it-IT"/>
              </w:rPr>
              <w:t xml:space="preserve"> </w:t>
            </w:r>
            <w:r w:rsidRPr="00C24114">
              <w:rPr>
                <w:rFonts w:cstheme="minorHAnsi"/>
                <w:lang w:val="it-IT" w:eastAsia="it-IT"/>
              </w:rPr>
              <w:t xml:space="preserve"> ..................................................................</w:t>
            </w:r>
          </w:p>
          <w:p w14:paraId="78ECB1BD" w14:textId="77777777" w:rsidR="005277E5"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indirizzo di posta elettronica ...............................................................................</w:t>
            </w:r>
            <w:r w:rsidR="005277E5" w:rsidRPr="00C24114">
              <w:rPr>
                <w:rFonts w:cstheme="minorHAnsi"/>
                <w:lang w:val="it-IT" w:eastAsia="it-IT"/>
              </w:rPr>
              <w:t xml:space="preserve"> </w:t>
            </w:r>
          </w:p>
          <w:p w14:paraId="50B60A4E" w14:textId="27CA1AD8" w:rsidR="007165DA" w:rsidRPr="00C24114" w:rsidRDefault="001E2563" w:rsidP="00851CC4">
            <w:pPr>
              <w:widowControl w:val="0"/>
              <w:spacing w:before="96" w:line="360" w:lineRule="auto"/>
              <w:jc w:val="both"/>
              <w:rPr>
                <w:rFonts w:cstheme="minorHAnsi"/>
                <w:lang w:val="it-IT" w:eastAsia="it-IT"/>
              </w:rPr>
            </w:pPr>
            <w:r w:rsidRPr="00C24114">
              <w:rPr>
                <w:rFonts w:cstheme="minorHAnsi"/>
                <w:lang w:val="it-IT" w:eastAsia="it-IT"/>
              </w:rPr>
              <w:t>PEC:   ……................................................</w:t>
            </w:r>
          </w:p>
        </w:tc>
        <w:tc>
          <w:tcPr>
            <w:tcW w:w="236" w:type="dxa"/>
          </w:tcPr>
          <w:p w14:paraId="72B6390F" w14:textId="77777777" w:rsidR="007165DA" w:rsidRPr="00C24114" w:rsidRDefault="007165DA" w:rsidP="00C6310C">
            <w:pPr>
              <w:widowControl w:val="0"/>
              <w:tabs>
                <w:tab w:val="left" w:leader="dot" w:pos="819"/>
              </w:tabs>
              <w:spacing w:before="96"/>
              <w:ind w:right="8" w:firstLine="67"/>
              <w:jc w:val="center"/>
              <w:rPr>
                <w:rFonts w:cstheme="minorHAnsi"/>
                <w:lang w:eastAsia="it-IT"/>
              </w:rPr>
            </w:pPr>
          </w:p>
        </w:tc>
      </w:tr>
      <w:tr w:rsidR="007165DA" w:rsidRPr="00C24114" w14:paraId="379201AF" w14:textId="77777777" w:rsidTr="00851CC4">
        <w:trPr>
          <w:trHeight w:val="244"/>
        </w:trPr>
        <w:tc>
          <w:tcPr>
            <w:tcW w:w="10065" w:type="dxa"/>
          </w:tcPr>
          <w:p w14:paraId="535C9A8D" w14:textId="77777777" w:rsidR="007165DA" w:rsidRPr="00C24114" w:rsidRDefault="007165DA" w:rsidP="00C6310C">
            <w:pPr>
              <w:widowControl w:val="0"/>
              <w:spacing w:before="46" w:line="179" w:lineRule="exact"/>
              <w:ind w:left="84" w:right="2542"/>
              <w:jc w:val="center"/>
              <w:rPr>
                <w:rFonts w:cstheme="minorHAnsi"/>
                <w:lang w:eastAsia="it-IT"/>
              </w:rPr>
            </w:pPr>
            <w:r w:rsidRPr="00C24114">
              <w:rPr>
                <w:rFonts w:cstheme="minorHAnsi"/>
                <w:b/>
                <w:lang w:eastAsia="it-IT"/>
              </w:rPr>
              <w:t xml:space="preserve">        </w:t>
            </w:r>
            <w:r w:rsidR="00851CC4" w:rsidRPr="00C24114">
              <w:rPr>
                <w:rFonts w:cstheme="minorHAnsi"/>
                <w:b/>
                <w:lang w:eastAsia="it-IT"/>
              </w:rPr>
              <w:t xml:space="preserve">      </w:t>
            </w:r>
            <w:r w:rsidRPr="00C24114">
              <w:rPr>
                <w:rFonts w:cstheme="minorHAnsi"/>
                <w:b/>
                <w:lang w:eastAsia="it-IT"/>
              </w:rPr>
              <w:t xml:space="preserve">  CHIEDE</w:t>
            </w:r>
          </w:p>
        </w:tc>
        <w:tc>
          <w:tcPr>
            <w:tcW w:w="236" w:type="dxa"/>
          </w:tcPr>
          <w:p w14:paraId="22A1E319" w14:textId="77777777" w:rsidR="007165DA" w:rsidRPr="00C24114" w:rsidRDefault="007165DA" w:rsidP="00C6310C">
            <w:pPr>
              <w:widowControl w:val="0"/>
              <w:rPr>
                <w:rFonts w:cstheme="minorHAnsi"/>
                <w:lang w:eastAsia="it-IT"/>
              </w:rPr>
            </w:pPr>
          </w:p>
        </w:tc>
      </w:tr>
    </w:tbl>
    <w:p w14:paraId="77577AFA" w14:textId="77777777" w:rsidR="007165DA" w:rsidRPr="00C24114" w:rsidRDefault="007165DA" w:rsidP="007165DA">
      <w:pPr>
        <w:widowControl w:val="0"/>
        <w:spacing w:before="6" w:after="0" w:line="240" w:lineRule="auto"/>
        <w:rPr>
          <w:rFonts w:cstheme="minorHAnsi"/>
        </w:rPr>
      </w:pPr>
    </w:p>
    <w:p w14:paraId="7215B1F1" w14:textId="67B11A33" w:rsidR="007165DA" w:rsidRPr="00C24114" w:rsidRDefault="007165DA" w:rsidP="00851CC4">
      <w:pPr>
        <w:widowControl w:val="0"/>
        <w:spacing w:after="0" w:line="276" w:lineRule="auto"/>
        <w:ind w:right="85"/>
        <w:jc w:val="both"/>
        <w:rPr>
          <w:rFonts w:cstheme="minorHAnsi"/>
        </w:rPr>
      </w:pPr>
      <w:r w:rsidRPr="00C24114">
        <w:rPr>
          <w:rFonts w:cstheme="minorHAnsi"/>
        </w:rPr>
        <w:t>di</w:t>
      </w:r>
      <w:r w:rsidRPr="00C24114">
        <w:rPr>
          <w:rFonts w:cstheme="minorHAnsi"/>
          <w:spacing w:val="-25"/>
        </w:rPr>
        <w:t xml:space="preserve"> </w:t>
      </w:r>
      <w:r w:rsidRPr="00C24114">
        <w:rPr>
          <w:rFonts w:cstheme="minorHAnsi"/>
        </w:rPr>
        <w:t>essere</w:t>
      </w:r>
      <w:r w:rsidRPr="00C24114">
        <w:rPr>
          <w:rFonts w:cstheme="minorHAnsi"/>
          <w:spacing w:val="-25"/>
        </w:rPr>
        <w:t xml:space="preserve"> </w:t>
      </w:r>
      <w:r w:rsidRPr="00C24114">
        <w:rPr>
          <w:rFonts w:cstheme="minorHAnsi"/>
        </w:rPr>
        <w:t>ammesso</w:t>
      </w:r>
      <w:r w:rsidRPr="00C24114">
        <w:rPr>
          <w:rFonts w:cstheme="minorHAnsi"/>
          <w:spacing w:val="-25"/>
        </w:rPr>
        <w:t xml:space="preserve"> </w:t>
      </w:r>
      <w:r w:rsidRPr="00C24114">
        <w:rPr>
          <w:rFonts w:cstheme="minorHAnsi"/>
        </w:rPr>
        <w:t>a</w:t>
      </w:r>
      <w:r w:rsidRPr="00C24114">
        <w:rPr>
          <w:rFonts w:cstheme="minorHAnsi"/>
          <w:spacing w:val="-25"/>
        </w:rPr>
        <w:t xml:space="preserve"> </w:t>
      </w:r>
      <w:r w:rsidRPr="00C24114">
        <w:rPr>
          <w:rFonts w:cstheme="minorHAnsi"/>
        </w:rPr>
        <w:t>partecipare</w:t>
      </w:r>
      <w:r w:rsidRPr="00C24114">
        <w:rPr>
          <w:rFonts w:cstheme="minorHAnsi"/>
          <w:spacing w:val="-25"/>
        </w:rPr>
        <w:t xml:space="preserve"> </w:t>
      </w:r>
      <w:r w:rsidRPr="00C24114">
        <w:rPr>
          <w:rFonts w:cstheme="minorHAnsi"/>
        </w:rPr>
        <w:t>all</w:t>
      </w:r>
      <w:r w:rsidR="003E3959" w:rsidRPr="00C24114">
        <w:rPr>
          <w:rFonts w:cstheme="minorHAnsi"/>
        </w:rPr>
        <w:t xml:space="preserve">a procedura selettiva pubblica, per titoli ed esami, per la copertura a tempo pieno e indeterminato di n. </w:t>
      </w:r>
      <w:r w:rsidR="00EC6B18">
        <w:rPr>
          <w:rFonts w:cstheme="minorHAnsi"/>
        </w:rPr>
        <w:t>4</w:t>
      </w:r>
      <w:r w:rsidR="003E3959" w:rsidRPr="00C24114">
        <w:rPr>
          <w:rFonts w:cstheme="minorHAnsi"/>
        </w:rPr>
        <w:t xml:space="preserve"> unità di personale di categoria </w:t>
      </w:r>
      <w:r w:rsidR="00EC6B18">
        <w:rPr>
          <w:rFonts w:cstheme="minorHAnsi"/>
        </w:rPr>
        <w:t>C</w:t>
      </w:r>
      <w:r w:rsidR="003E3959" w:rsidRPr="00C24114">
        <w:rPr>
          <w:rFonts w:cstheme="minorHAnsi"/>
        </w:rPr>
        <w:t xml:space="preserve">, </w:t>
      </w:r>
      <w:r w:rsidR="00EC6B18" w:rsidRPr="00EC6B18">
        <w:rPr>
          <w:rFonts w:eastAsia="Calibri" w:cstheme="minorHAnsi"/>
          <w:bCs/>
          <w:color w:val="000000"/>
          <w:lang w:eastAsia="en-US"/>
        </w:rPr>
        <w:t>con profilo professionale “Istruttore informatico”, con valorizzazione della esperienza ex articolo 35, comma 3 bis, lettera b), d.lgs. n.165/2001.</w:t>
      </w:r>
    </w:p>
    <w:p w14:paraId="62FA1C0C" w14:textId="77777777" w:rsidR="007165DA" w:rsidRPr="00C24114" w:rsidRDefault="007165DA" w:rsidP="007165DA">
      <w:pPr>
        <w:widowControl w:val="0"/>
        <w:spacing w:after="0" w:line="276" w:lineRule="auto"/>
        <w:ind w:left="1038" w:right="85"/>
        <w:jc w:val="both"/>
        <w:rPr>
          <w:rFonts w:cstheme="minorHAnsi"/>
        </w:rPr>
      </w:pPr>
    </w:p>
    <w:p w14:paraId="3012E349" w14:textId="5E65367C" w:rsidR="007165DA" w:rsidRPr="00C24114" w:rsidRDefault="001E2563" w:rsidP="00851CC4">
      <w:pPr>
        <w:widowControl w:val="0"/>
        <w:spacing w:after="0" w:line="276" w:lineRule="auto"/>
        <w:ind w:right="85"/>
        <w:jc w:val="both"/>
        <w:rPr>
          <w:rFonts w:cstheme="minorHAnsi"/>
        </w:rPr>
      </w:pPr>
      <w:r w:rsidRPr="00C24114">
        <w:rPr>
          <w:rFonts w:cstheme="minorHAnsi"/>
        </w:rPr>
        <w:t xml:space="preserve">A tal fine, </w:t>
      </w:r>
      <w:r w:rsidR="000C5685" w:rsidRPr="00C24114">
        <w:rPr>
          <w:rFonts w:cstheme="minorHAnsi"/>
        </w:rPr>
        <w:t>ai sensi dell’articolo 46 del D.P.R. 28 dicembre 2000 n. 445, e consapevoli che in caso di dichiarazioni mendaci e uso di atti falsi verran</w:t>
      </w:r>
      <w:r w:rsidR="008A2A2E" w:rsidRPr="00C24114">
        <w:rPr>
          <w:rFonts w:cstheme="minorHAnsi"/>
        </w:rPr>
        <w:t>n</w:t>
      </w:r>
      <w:r w:rsidR="000C5685" w:rsidRPr="00C24114">
        <w:rPr>
          <w:rFonts w:cstheme="minorHAnsi"/>
        </w:rPr>
        <w:t>o applicate le conseguenze previste dall’articolo 75 e le sanzioni penali previste dall’articolo 76 del medesimo D.P.R., ai fini dell’ammissione alla selezione medesima</w:t>
      </w:r>
      <w:r w:rsidRPr="00C24114">
        <w:rPr>
          <w:rFonts w:cstheme="minorHAnsi"/>
        </w:rPr>
        <w:t>,</w:t>
      </w:r>
    </w:p>
    <w:p w14:paraId="5FA622B6" w14:textId="77777777" w:rsidR="007165DA" w:rsidRPr="00C24114" w:rsidRDefault="007165DA" w:rsidP="007165DA">
      <w:pPr>
        <w:widowControl w:val="0"/>
        <w:spacing w:before="6" w:after="0" w:line="240" w:lineRule="auto"/>
        <w:ind w:right="85"/>
        <w:rPr>
          <w:rFonts w:cstheme="minorHAnsi"/>
        </w:rPr>
      </w:pPr>
    </w:p>
    <w:p w14:paraId="038E8CFE" w14:textId="5536CEB1" w:rsidR="007165DA" w:rsidRPr="00C24114" w:rsidRDefault="007165DA" w:rsidP="007165DA">
      <w:pPr>
        <w:widowControl w:val="0"/>
        <w:spacing w:before="1" w:after="0" w:line="240" w:lineRule="auto"/>
        <w:ind w:left="2040" w:right="2024"/>
        <w:jc w:val="center"/>
        <w:rPr>
          <w:rFonts w:cstheme="minorHAnsi"/>
          <w:b/>
        </w:rPr>
      </w:pPr>
      <w:r w:rsidRPr="00C24114">
        <w:rPr>
          <w:rFonts w:cstheme="minorHAnsi"/>
          <w:b/>
        </w:rPr>
        <w:t>DICHIARA</w:t>
      </w:r>
      <w:r w:rsidR="001E2563" w:rsidRPr="00C24114">
        <w:rPr>
          <w:rFonts w:cstheme="minorHAnsi"/>
          <w:b/>
        </w:rPr>
        <w:t xml:space="preserve"> sotto la propria responsabilità</w:t>
      </w:r>
      <w:r w:rsidR="00AB4DDA" w:rsidRPr="00C24114">
        <w:rPr>
          <w:rFonts w:cstheme="minorHAnsi"/>
          <w:b/>
        </w:rPr>
        <w:t>:</w:t>
      </w:r>
    </w:p>
    <w:p w14:paraId="32A44E6B" w14:textId="64612AD9" w:rsidR="00AB4DDA" w:rsidRPr="00C24114" w:rsidRDefault="00AB4DDA" w:rsidP="007165DA">
      <w:pPr>
        <w:widowControl w:val="0"/>
        <w:spacing w:before="1" w:after="0" w:line="240" w:lineRule="auto"/>
        <w:ind w:left="2040" w:right="2024"/>
        <w:jc w:val="center"/>
        <w:rPr>
          <w:rFonts w:cstheme="minorHAnsi"/>
          <w:b/>
        </w:rPr>
      </w:pPr>
    </w:p>
    <w:p w14:paraId="5C01756D" w14:textId="5E50010B" w:rsidR="00AB4DDA" w:rsidRPr="00C24114" w:rsidRDefault="00AB4DDA" w:rsidP="00AB4DDA">
      <w:pPr>
        <w:widowControl w:val="0"/>
        <w:spacing w:before="6" w:after="0" w:line="240" w:lineRule="auto"/>
        <w:jc w:val="both"/>
        <w:rPr>
          <w:rFonts w:cstheme="minorHAnsi"/>
          <w:b/>
        </w:rPr>
      </w:pPr>
      <w:r w:rsidRPr="00C24114">
        <w:rPr>
          <w:rFonts w:cstheme="minorHAnsi"/>
        </w:rPr>
        <w:t xml:space="preserve">di aver preso visione dell’avviso, </w:t>
      </w:r>
      <w:r w:rsidRPr="00C24114">
        <w:rPr>
          <w:rFonts w:cstheme="minorHAnsi"/>
          <w:color w:val="000000"/>
        </w:rPr>
        <w:t>di possedere tutti i requisiti richiesti all'ART. 2 “REQUISITI PER L’AMMISSIONE ALLA SELEZIONE” di cui al presente BANDO ed in particolare:</w:t>
      </w:r>
    </w:p>
    <w:p w14:paraId="69287CF7" w14:textId="514EF46F" w:rsidR="00AB4DDA" w:rsidRPr="00D51F61" w:rsidRDefault="00AB4DDA" w:rsidP="007165DA">
      <w:pPr>
        <w:widowControl w:val="0"/>
        <w:spacing w:before="6" w:after="0" w:line="240" w:lineRule="auto"/>
        <w:rPr>
          <w:rFonts w:ascii="Book Antiqua" w:hAnsi="Book Antiqua"/>
          <w:b/>
        </w:rPr>
      </w:pPr>
    </w:p>
    <w:p w14:paraId="4CC148DA" w14:textId="77777777" w:rsidR="00AB4DDA" w:rsidRPr="00D51F61" w:rsidRDefault="00AB4DDA" w:rsidP="007165DA">
      <w:pPr>
        <w:widowControl w:val="0"/>
        <w:spacing w:before="6" w:after="0" w:line="240" w:lineRule="auto"/>
        <w:rPr>
          <w:rFonts w:ascii="Book Antiqua" w:hAnsi="Book Antiqua"/>
          <w:b/>
        </w:rPr>
      </w:pPr>
    </w:p>
    <w:tbl>
      <w:tblPr>
        <w:tblW w:w="5000" w:type="pct"/>
        <w:tblCellMar>
          <w:left w:w="70" w:type="dxa"/>
          <w:right w:w="70" w:type="dxa"/>
        </w:tblCellMar>
        <w:tblLook w:val="04A0" w:firstRow="1" w:lastRow="0" w:firstColumn="1" w:lastColumn="0" w:noHBand="0" w:noVBand="1"/>
      </w:tblPr>
      <w:tblGrid>
        <w:gridCol w:w="388"/>
        <w:gridCol w:w="2431"/>
        <w:gridCol w:w="2159"/>
        <w:gridCol w:w="1014"/>
        <w:gridCol w:w="2002"/>
        <w:gridCol w:w="2046"/>
      </w:tblGrid>
      <w:tr w:rsidR="007C596F" w:rsidRPr="007C596F" w14:paraId="0C0CA9D5" w14:textId="77777777" w:rsidTr="00606DFE">
        <w:trPr>
          <w:trHeight w:val="330"/>
        </w:trPr>
        <w:tc>
          <w:tcPr>
            <w:tcW w:w="193" w:type="pct"/>
            <w:tcBorders>
              <w:top w:val="single" w:sz="12" w:space="0" w:color="auto"/>
              <w:left w:val="single" w:sz="12" w:space="0" w:color="auto"/>
              <w:bottom w:val="nil"/>
              <w:right w:val="single" w:sz="4" w:space="0" w:color="auto"/>
            </w:tcBorders>
            <w:shd w:val="clear" w:color="auto" w:fill="auto"/>
            <w:vAlign w:val="center"/>
            <w:hideMark/>
          </w:tcPr>
          <w:p w14:paraId="17C3C64A" w14:textId="77777777" w:rsidR="007C596F" w:rsidRPr="007C596F" w:rsidRDefault="007C596F" w:rsidP="007C596F">
            <w:pPr>
              <w:spacing w:after="0" w:line="240" w:lineRule="auto"/>
              <w:jc w:val="center"/>
              <w:rPr>
                <w:rFonts w:ascii="Calibri" w:eastAsia="Times New Roman" w:hAnsi="Calibri" w:cs="Calibri"/>
                <w:b/>
                <w:bCs/>
                <w:color w:val="000000"/>
              </w:rPr>
            </w:pPr>
            <w:bookmarkStart w:id="2" w:name="RANGE!A1:F51"/>
            <w:r w:rsidRPr="007C596F">
              <w:rPr>
                <w:rFonts w:ascii="Calibri" w:eastAsia="Times New Roman" w:hAnsi="Calibri" w:cs="Calibri"/>
                <w:b/>
                <w:bCs/>
                <w:color w:val="000000"/>
              </w:rPr>
              <w:lastRenderedPageBreak/>
              <w:t>a)</w:t>
            </w:r>
            <w:bookmarkEnd w:id="2"/>
          </w:p>
        </w:tc>
        <w:tc>
          <w:tcPr>
            <w:tcW w:w="1211" w:type="pct"/>
            <w:tcBorders>
              <w:top w:val="single" w:sz="12" w:space="0" w:color="auto"/>
              <w:left w:val="nil"/>
              <w:bottom w:val="nil"/>
              <w:right w:val="single" w:sz="4" w:space="0" w:color="auto"/>
            </w:tcBorders>
            <w:shd w:val="clear" w:color="auto" w:fill="auto"/>
            <w:vAlign w:val="center"/>
            <w:hideMark/>
          </w:tcPr>
          <w:p w14:paraId="4C9AC34C"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cognome:</w:t>
            </w:r>
          </w:p>
        </w:tc>
        <w:tc>
          <w:tcPr>
            <w:tcW w:w="1075" w:type="pct"/>
            <w:tcBorders>
              <w:top w:val="single" w:sz="12" w:space="0" w:color="auto"/>
              <w:left w:val="nil"/>
              <w:bottom w:val="nil"/>
              <w:right w:val="single" w:sz="4" w:space="0" w:color="auto"/>
            </w:tcBorders>
            <w:shd w:val="clear" w:color="auto" w:fill="auto"/>
            <w:vAlign w:val="center"/>
            <w:hideMark/>
          </w:tcPr>
          <w:p w14:paraId="68432036"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single" w:sz="12" w:space="0" w:color="auto"/>
              <w:left w:val="nil"/>
              <w:bottom w:val="nil"/>
              <w:right w:val="single" w:sz="4" w:space="0" w:color="auto"/>
            </w:tcBorders>
            <w:shd w:val="clear" w:color="auto" w:fill="auto"/>
            <w:vAlign w:val="center"/>
            <w:hideMark/>
          </w:tcPr>
          <w:p w14:paraId="72379D24"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nome:</w:t>
            </w:r>
          </w:p>
        </w:tc>
        <w:tc>
          <w:tcPr>
            <w:tcW w:w="2016" w:type="pct"/>
            <w:gridSpan w:val="2"/>
            <w:tcBorders>
              <w:top w:val="single" w:sz="12" w:space="0" w:color="auto"/>
              <w:left w:val="nil"/>
              <w:bottom w:val="nil"/>
              <w:right w:val="single" w:sz="8" w:space="0" w:color="000000"/>
            </w:tcBorders>
            <w:shd w:val="clear" w:color="auto" w:fill="auto"/>
            <w:vAlign w:val="center"/>
            <w:hideMark/>
          </w:tcPr>
          <w:p w14:paraId="5A947300"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49CF813" w14:textId="77777777" w:rsidTr="00606DFE">
        <w:trPr>
          <w:trHeight w:val="315"/>
        </w:trPr>
        <w:tc>
          <w:tcPr>
            <w:tcW w:w="193" w:type="pct"/>
            <w:vMerge w:val="restart"/>
            <w:tcBorders>
              <w:top w:val="single" w:sz="12" w:space="0" w:color="auto"/>
              <w:left w:val="single" w:sz="12" w:space="0" w:color="auto"/>
              <w:bottom w:val="single" w:sz="12" w:space="0" w:color="000000"/>
              <w:right w:val="single" w:sz="4" w:space="0" w:color="auto"/>
            </w:tcBorders>
            <w:shd w:val="clear" w:color="auto" w:fill="auto"/>
            <w:vAlign w:val="center"/>
            <w:hideMark/>
          </w:tcPr>
          <w:p w14:paraId="5CDC1A42"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b)</w:t>
            </w:r>
          </w:p>
        </w:tc>
        <w:tc>
          <w:tcPr>
            <w:tcW w:w="1211" w:type="pct"/>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14:paraId="02E83391"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essere nato a:</w:t>
            </w:r>
          </w:p>
        </w:tc>
        <w:tc>
          <w:tcPr>
            <w:tcW w:w="1075" w:type="pct"/>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14:paraId="210EF022"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551F1382"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xml:space="preserve">prov. </w:t>
            </w:r>
          </w:p>
        </w:tc>
        <w:tc>
          <w:tcPr>
            <w:tcW w:w="2016" w:type="pct"/>
            <w:gridSpan w:val="2"/>
            <w:tcBorders>
              <w:top w:val="single" w:sz="12" w:space="0" w:color="auto"/>
              <w:left w:val="nil"/>
              <w:bottom w:val="single" w:sz="4" w:space="0" w:color="auto"/>
              <w:right w:val="single" w:sz="8" w:space="0" w:color="000000"/>
            </w:tcBorders>
            <w:shd w:val="clear" w:color="auto" w:fill="auto"/>
            <w:vAlign w:val="center"/>
            <w:hideMark/>
          </w:tcPr>
          <w:p w14:paraId="243C33D3"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58747626" w14:textId="77777777" w:rsidTr="00606DFE">
        <w:trPr>
          <w:trHeight w:val="315"/>
        </w:trPr>
        <w:tc>
          <w:tcPr>
            <w:tcW w:w="193" w:type="pct"/>
            <w:vMerge/>
            <w:tcBorders>
              <w:top w:val="single" w:sz="12" w:space="0" w:color="auto"/>
              <w:left w:val="single" w:sz="12" w:space="0" w:color="auto"/>
              <w:bottom w:val="single" w:sz="12" w:space="0" w:color="000000"/>
              <w:right w:val="single" w:sz="4" w:space="0" w:color="auto"/>
            </w:tcBorders>
            <w:vAlign w:val="center"/>
            <w:hideMark/>
          </w:tcPr>
          <w:p w14:paraId="04E5C341"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single" w:sz="12" w:space="0" w:color="auto"/>
              <w:left w:val="single" w:sz="4" w:space="0" w:color="auto"/>
              <w:bottom w:val="single" w:sz="12" w:space="0" w:color="000000"/>
              <w:right w:val="single" w:sz="4" w:space="0" w:color="auto"/>
            </w:tcBorders>
            <w:vAlign w:val="center"/>
            <w:hideMark/>
          </w:tcPr>
          <w:p w14:paraId="7D8039A0" w14:textId="77777777" w:rsidR="007C596F" w:rsidRPr="007C596F" w:rsidRDefault="007C596F" w:rsidP="007C596F">
            <w:pPr>
              <w:spacing w:after="0" w:line="240" w:lineRule="auto"/>
              <w:rPr>
                <w:rFonts w:ascii="Calibri" w:eastAsia="Times New Roman" w:hAnsi="Calibri" w:cs="Calibri"/>
                <w:color w:val="000000"/>
              </w:rPr>
            </w:pPr>
          </w:p>
        </w:tc>
        <w:tc>
          <w:tcPr>
            <w:tcW w:w="1075" w:type="pct"/>
            <w:vMerge/>
            <w:tcBorders>
              <w:top w:val="single" w:sz="12" w:space="0" w:color="auto"/>
              <w:left w:val="single" w:sz="4" w:space="0" w:color="auto"/>
              <w:bottom w:val="single" w:sz="12" w:space="0" w:color="000000"/>
              <w:right w:val="single" w:sz="4" w:space="0" w:color="auto"/>
            </w:tcBorders>
            <w:vAlign w:val="center"/>
            <w:hideMark/>
          </w:tcPr>
          <w:p w14:paraId="3B2FA4FD" w14:textId="77777777" w:rsidR="007C596F" w:rsidRPr="007C596F" w:rsidRDefault="007C596F" w:rsidP="007C596F">
            <w:pPr>
              <w:spacing w:after="0" w:line="240" w:lineRule="auto"/>
              <w:rPr>
                <w:rFonts w:ascii="Calibri" w:eastAsia="Times New Roman" w:hAnsi="Calibri" w:cs="Calibri"/>
                <w:color w:val="000000"/>
              </w:rPr>
            </w:pPr>
          </w:p>
        </w:tc>
        <w:tc>
          <w:tcPr>
            <w:tcW w:w="505" w:type="pct"/>
            <w:tcBorders>
              <w:top w:val="nil"/>
              <w:left w:val="nil"/>
              <w:bottom w:val="single" w:sz="12" w:space="0" w:color="auto"/>
              <w:right w:val="single" w:sz="4" w:space="0" w:color="auto"/>
            </w:tcBorders>
            <w:shd w:val="clear" w:color="auto" w:fill="auto"/>
            <w:vAlign w:val="center"/>
            <w:hideMark/>
          </w:tcPr>
          <w:p w14:paraId="2DD94D1C"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il</w:t>
            </w:r>
          </w:p>
        </w:tc>
        <w:tc>
          <w:tcPr>
            <w:tcW w:w="2016" w:type="pct"/>
            <w:gridSpan w:val="2"/>
            <w:tcBorders>
              <w:top w:val="single" w:sz="4" w:space="0" w:color="auto"/>
              <w:left w:val="nil"/>
              <w:bottom w:val="single" w:sz="12" w:space="0" w:color="auto"/>
              <w:right w:val="single" w:sz="8" w:space="0" w:color="000000"/>
            </w:tcBorders>
            <w:shd w:val="clear" w:color="auto" w:fill="auto"/>
            <w:vAlign w:val="center"/>
            <w:hideMark/>
          </w:tcPr>
          <w:p w14:paraId="047004CA"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0E960411" w14:textId="77777777" w:rsidTr="00606DFE">
        <w:trPr>
          <w:trHeight w:val="330"/>
        </w:trPr>
        <w:tc>
          <w:tcPr>
            <w:tcW w:w="193" w:type="pct"/>
            <w:tcBorders>
              <w:top w:val="nil"/>
              <w:left w:val="single" w:sz="12" w:space="0" w:color="auto"/>
              <w:bottom w:val="nil"/>
              <w:right w:val="single" w:sz="4" w:space="0" w:color="auto"/>
            </w:tcBorders>
            <w:shd w:val="clear" w:color="auto" w:fill="auto"/>
            <w:vAlign w:val="center"/>
            <w:hideMark/>
          </w:tcPr>
          <w:p w14:paraId="06E57590"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c)</w:t>
            </w:r>
          </w:p>
        </w:tc>
        <w:tc>
          <w:tcPr>
            <w:tcW w:w="1211" w:type="pct"/>
            <w:tcBorders>
              <w:top w:val="nil"/>
              <w:left w:val="nil"/>
              <w:bottom w:val="nil"/>
              <w:right w:val="single" w:sz="4" w:space="0" w:color="auto"/>
            </w:tcBorders>
            <w:shd w:val="clear" w:color="auto" w:fill="auto"/>
            <w:vAlign w:val="center"/>
            <w:hideMark/>
          </w:tcPr>
          <w:p w14:paraId="2BDBBC0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Codice Fiscale:</w:t>
            </w:r>
          </w:p>
        </w:tc>
        <w:tc>
          <w:tcPr>
            <w:tcW w:w="3596" w:type="pct"/>
            <w:gridSpan w:val="4"/>
            <w:tcBorders>
              <w:top w:val="nil"/>
              <w:left w:val="nil"/>
              <w:bottom w:val="nil"/>
              <w:right w:val="single" w:sz="8" w:space="0" w:color="000000"/>
            </w:tcBorders>
            <w:shd w:val="clear" w:color="auto" w:fill="auto"/>
            <w:vAlign w:val="center"/>
            <w:hideMark/>
          </w:tcPr>
          <w:p w14:paraId="27CA150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0B37E1D6" w14:textId="77777777" w:rsidTr="00606DFE">
        <w:trPr>
          <w:trHeight w:val="315"/>
        </w:trPr>
        <w:tc>
          <w:tcPr>
            <w:tcW w:w="193" w:type="pct"/>
            <w:vMerge w:val="restart"/>
            <w:tcBorders>
              <w:top w:val="single" w:sz="12" w:space="0" w:color="auto"/>
              <w:left w:val="single" w:sz="12" w:space="0" w:color="auto"/>
              <w:bottom w:val="single" w:sz="12" w:space="0" w:color="000000"/>
              <w:right w:val="single" w:sz="4" w:space="0" w:color="auto"/>
            </w:tcBorders>
            <w:shd w:val="clear" w:color="auto" w:fill="auto"/>
            <w:vAlign w:val="center"/>
            <w:hideMark/>
          </w:tcPr>
          <w:p w14:paraId="2C26B514"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d)</w:t>
            </w:r>
          </w:p>
        </w:tc>
        <w:tc>
          <w:tcPr>
            <w:tcW w:w="1211" w:type="pct"/>
            <w:tcBorders>
              <w:top w:val="single" w:sz="12" w:space="0" w:color="auto"/>
              <w:left w:val="nil"/>
              <w:bottom w:val="single" w:sz="4" w:space="0" w:color="auto"/>
              <w:right w:val="single" w:sz="4" w:space="0" w:color="auto"/>
            </w:tcBorders>
            <w:shd w:val="clear" w:color="auto" w:fill="auto"/>
            <w:vAlign w:val="center"/>
            <w:hideMark/>
          </w:tcPr>
          <w:p w14:paraId="63FD7CE1"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residente in:</w:t>
            </w:r>
          </w:p>
        </w:tc>
        <w:tc>
          <w:tcPr>
            <w:tcW w:w="1075" w:type="pct"/>
            <w:tcBorders>
              <w:top w:val="single" w:sz="12" w:space="0" w:color="auto"/>
              <w:left w:val="nil"/>
              <w:bottom w:val="single" w:sz="4" w:space="0" w:color="auto"/>
              <w:right w:val="single" w:sz="4" w:space="0" w:color="auto"/>
            </w:tcBorders>
            <w:shd w:val="clear" w:color="auto" w:fill="auto"/>
            <w:vAlign w:val="center"/>
            <w:hideMark/>
          </w:tcPr>
          <w:p w14:paraId="0EACC1EC"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149829B8"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xml:space="preserve">prov. </w:t>
            </w:r>
          </w:p>
        </w:tc>
        <w:tc>
          <w:tcPr>
            <w:tcW w:w="2016" w:type="pct"/>
            <w:gridSpan w:val="2"/>
            <w:tcBorders>
              <w:top w:val="single" w:sz="12" w:space="0" w:color="auto"/>
              <w:left w:val="nil"/>
              <w:bottom w:val="single" w:sz="4" w:space="0" w:color="auto"/>
              <w:right w:val="single" w:sz="8" w:space="0" w:color="000000"/>
            </w:tcBorders>
            <w:shd w:val="clear" w:color="auto" w:fill="auto"/>
            <w:vAlign w:val="center"/>
            <w:hideMark/>
          </w:tcPr>
          <w:p w14:paraId="2C85270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109D8B8" w14:textId="77777777" w:rsidTr="00606DFE">
        <w:trPr>
          <w:trHeight w:val="300"/>
        </w:trPr>
        <w:tc>
          <w:tcPr>
            <w:tcW w:w="193" w:type="pct"/>
            <w:vMerge/>
            <w:tcBorders>
              <w:top w:val="single" w:sz="12" w:space="0" w:color="auto"/>
              <w:left w:val="single" w:sz="12" w:space="0" w:color="auto"/>
              <w:bottom w:val="single" w:sz="12" w:space="0" w:color="000000"/>
              <w:right w:val="single" w:sz="4" w:space="0" w:color="auto"/>
            </w:tcBorders>
            <w:vAlign w:val="center"/>
            <w:hideMark/>
          </w:tcPr>
          <w:p w14:paraId="79DF867C"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0F3748A6"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via</w:t>
            </w:r>
          </w:p>
        </w:tc>
        <w:tc>
          <w:tcPr>
            <w:tcW w:w="1075" w:type="pct"/>
            <w:tcBorders>
              <w:top w:val="nil"/>
              <w:left w:val="nil"/>
              <w:bottom w:val="single" w:sz="4" w:space="0" w:color="auto"/>
              <w:right w:val="single" w:sz="4" w:space="0" w:color="auto"/>
            </w:tcBorders>
            <w:shd w:val="clear" w:color="auto" w:fill="auto"/>
            <w:vAlign w:val="center"/>
            <w:hideMark/>
          </w:tcPr>
          <w:p w14:paraId="56EAB6AF"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056F4220"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n.</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18488458"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66FA5E0A" w14:textId="77777777" w:rsidTr="00606DFE">
        <w:trPr>
          <w:trHeight w:val="300"/>
        </w:trPr>
        <w:tc>
          <w:tcPr>
            <w:tcW w:w="193" w:type="pct"/>
            <w:vMerge/>
            <w:tcBorders>
              <w:top w:val="single" w:sz="12" w:space="0" w:color="auto"/>
              <w:left w:val="single" w:sz="12" w:space="0" w:color="auto"/>
              <w:bottom w:val="single" w:sz="12" w:space="0" w:color="000000"/>
              <w:right w:val="single" w:sz="4" w:space="0" w:color="auto"/>
            </w:tcBorders>
            <w:vAlign w:val="center"/>
            <w:hideMark/>
          </w:tcPr>
          <w:p w14:paraId="61CBDFE3"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6558E785"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numero di telefono:</w:t>
            </w:r>
          </w:p>
        </w:tc>
        <w:tc>
          <w:tcPr>
            <w:tcW w:w="3596" w:type="pct"/>
            <w:gridSpan w:val="4"/>
            <w:tcBorders>
              <w:top w:val="single" w:sz="4" w:space="0" w:color="auto"/>
              <w:left w:val="nil"/>
              <w:bottom w:val="single" w:sz="4" w:space="0" w:color="auto"/>
              <w:right w:val="single" w:sz="8" w:space="0" w:color="000000"/>
            </w:tcBorders>
            <w:shd w:val="clear" w:color="auto" w:fill="auto"/>
            <w:vAlign w:val="center"/>
            <w:hideMark/>
          </w:tcPr>
          <w:p w14:paraId="1EB6D447"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5546C7B3" w14:textId="77777777" w:rsidTr="00606DFE">
        <w:trPr>
          <w:trHeight w:val="300"/>
        </w:trPr>
        <w:tc>
          <w:tcPr>
            <w:tcW w:w="193" w:type="pct"/>
            <w:vMerge/>
            <w:tcBorders>
              <w:top w:val="single" w:sz="12" w:space="0" w:color="auto"/>
              <w:left w:val="single" w:sz="12" w:space="0" w:color="auto"/>
              <w:bottom w:val="single" w:sz="12" w:space="0" w:color="000000"/>
              <w:right w:val="single" w:sz="4" w:space="0" w:color="auto"/>
            </w:tcBorders>
            <w:vAlign w:val="center"/>
            <w:hideMark/>
          </w:tcPr>
          <w:p w14:paraId="2DF692F4"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67707501"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Indirizzo di posta elettronica:</w:t>
            </w:r>
          </w:p>
        </w:tc>
        <w:tc>
          <w:tcPr>
            <w:tcW w:w="1075" w:type="pct"/>
            <w:tcBorders>
              <w:top w:val="nil"/>
              <w:left w:val="nil"/>
              <w:bottom w:val="single" w:sz="4" w:space="0" w:color="auto"/>
              <w:right w:val="single" w:sz="4" w:space="0" w:color="auto"/>
            </w:tcBorders>
            <w:shd w:val="clear" w:color="auto" w:fill="auto"/>
            <w:vAlign w:val="center"/>
            <w:hideMark/>
          </w:tcPr>
          <w:p w14:paraId="60458373"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65D0B5AE"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Indirizzo PEC:</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12D6CB6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0C34168" w14:textId="77777777" w:rsidTr="00606DFE">
        <w:trPr>
          <w:trHeight w:val="600"/>
        </w:trPr>
        <w:tc>
          <w:tcPr>
            <w:tcW w:w="193" w:type="pct"/>
            <w:vMerge/>
            <w:tcBorders>
              <w:top w:val="single" w:sz="12" w:space="0" w:color="auto"/>
              <w:left w:val="single" w:sz="12" w:space="0" w:color="auto"/>
              <w:bottom w:val="single" w:sz="12" w:space="0" w:color="000000"/>
              <w:right w:val="single" w:sz="4" w:space="0" w:color="auto"/>
            </w:tcBorders>
            <w:vAlign w:val="center"/>
            <w:hideMark/>
          </w:tcPr>
          <w:p w14:paraId="1767F339"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09EA9958"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xml:space="preserve">domiciliato in: </w:t>
            </w:r>
            <w:r w:rsidRPr="007C596F">
              <w:rPr>
                <w:rFonts w:ascii="Calibri" w:eastAsia="Times New Roman" w:hAnsi="Calibri" w:cs="Calibri"/>
                <w:color w:val="000000"/>
              </w:rPr>
              <w:br/>
              <w:t>(se diverso da residenza)</w:t>
            </w:r>
          </w:p>
        </w:tc>
        <w:tc>
          <w:tcPr>
            <w:tcW w:w="1075" w:type="pct"/>
            <w:tcBorders>
              <w:top w:val="nil"/>
              <w:left w:val="nil"/>
              <w:bottom w:val="single" w:sz="4" w:space="0" w:color="auto"/>
              <w:right w:val="single" w:sz="4" w:space="0" w:color="auto"/>
            </w:tcBorders>
            <w:shd w:val="clear" w:color="auto" w:fill="auto"/>
            <w:vAlign w:val="center"/>
            <w:hideMark/>
          </w:tcPr>
          <w:p w14:paraId="08096AF6"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6C59165D"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prov.</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30BBD410"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6330CEEB" w14:textId="77777777" w:rsidTr="00606DFE">
        <w:trPr>
          <w:trHeight w:val="315"/>
        </w:trPr>
        <w:tc>
          <w:tcPr>
            <w:tcW w:w="193" w:type="pct"/>
            <w:vMerge/>
            <w:tcBorders>
              <w:top w:val="single" w:sz="12" w:space="0" w:color="auto"/>
              <w:left w:val="single" w:sz="12" w:space="0" w:color="auto"/>
              <w:bottom w:val="single" w:sz="12" w:space="0" w:color="000000"/>
              <w:right w:val="single" w:sz="4" w:space="0" w:color="auto"/>
            </w:tcBorders>
            <w:vAlign w:val="center"/>
            <w:hideMark/>
          </w:tcPr>
          <w:p w14:paraId="4DB0F338"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12" w:space="0" w:color="auto"/>
              <w:right w:val="single" w:sz="4" w:space="0" w:color="auto"/>
            </w:tcBorders>
            <w:shd w:val="clear" w:color="auto" w:fill="auto"/>
            <w:vAlign w:val="center"/>
            <w:hideMark/>
          </w:tcPr>
          <w:p w14:paraId="186F8D47"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via</w:t>
            </w:r>
          </w:p>
        </w:tc>
        <w:tc>
          <w:tcPr>
            <w:tcW w:w="1075" w:type="pct"/>
            <w:tcBorders>
              <w:top w:val="nil"/>
              <w:left w:val="nil"/>
              <w:bottom w:val="single" w:sz="12" w:space="0" w:color="auto"/>
              <w:right w:val="single" w:sz="4" w:space="0" w:color="auto"/>
            </w:tcBorders>
            <w:shd w:val="clear" w:color="auto" w:fill="auto"/>
            <w:vAlign w:val="center"/>
            <w:hideMark/>
          </w:tcPr>
          <w:p w14:paraId="0A8B9FC8"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12" w:space="0" w:color="auto"/>
              <w:right w:val="single" w:sz="4" w:space="0" w:color="auto"/>
            </w:tcBorders>
            <w:shd w:val="clear" w:color="auto" w:fill="auto"/>
            <w:vAlign w:val="center"/>
            <w:hideMark/>
          </w:tcPr>
          <w:p w14:paraId="297D7DF8"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n.</w:t>
            </w:r>
          </w:p>
        </w:tc>
        <w:tc>
          <w:tcPr>
            <w:tcW w:w="2016" w:type="pct"/>
            <w:gridSpan w:val="2"/>
            <w:tcBorders>
              <w:top w:val="single" w:sz="4" w:space="0" w:color="auto"/>
              <w:left w:val="nil"/>
              <w:bottom w:val="single" w:sz="12" w:space="0" w:color="auto"/>
              <w:right w:val="single" w:sz="8" w:space="0" w:color="000000"/>
            </w:tcBorders>
            <w:shd w:val="clear" w:color="auto" w:fill="auto"/>
            <w:vAlign w:val="center"/>
            <w:hideMark/>
          </w:tcPr>
          <w:p w14:paraId="4E56636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2A152126" w14:textId="77777777" w:rsidTr="00606DFE">
        <w:trPr>
          <w:trHeight w:val="615"/>
        </w:trPr>
        <w:tc>
          <w:tcPr>
            <w:tcW w:w="193" w:type="pct"/>
            <w:vMerge w:val="restart"/>
            <w:tcBorders>
              <w:top w:val="nil"/>
              <w:left w:val="single" w:sz="12" w:space="0" w:color="auto"/>
              <w:bottom w:val="single" w:sz="12" w:space="0" w:color="000000"/>
              <w:right w:val="single" w:sz="4" w:space="0" w:color="auto"/>
            </w:tcBorders>
            <w:shd w:val="clear" w:color="auto" w:fill="auto"/>
            <w:vAlign w:val="center"/>
            <w:hideMark/>
          </w:tcPr>
          <w:p w14:paraId="627EFF69"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e)</w:t>
            </w:r>
          </w:p>
        </w:tc>
        <w:tc>
          <w:tcPr>
            <w:tcW w:w="1211" w:type="pct"/>
            <w:tcBorders>
              <w:top w:val="nil"/>
              <w:left w:val="nil"/>
              <w:bottom w:val="single" w:sz="4" w:space="0" w:color="auto"/>
              <w:right w:val="single" w:sz="4" w:space="0" w:color="auto"/>
            </w:tcBorders>
            <w:shd w:val="clear" w:color="auto" w:fill="auto"/>
            <w:vAlign w:val="center"/>
            <w:hideMark/>
          </w:tcPr>
          <w:p w14:paraId="3D194A84"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essere cittadino del seguente Stato dell’Unione Europea</w:t>
            </w:r>
          </w:p>
        </w:tc>
        <w:tc>
          <w:tcPr>
            <w:tcW w:w="3596" w:type="pct"/>
            <w:gridSpan w:val="4"/>
            <w:tcBorders>
              <w:top w:val="single" w:sz="12" w:space="0" w:color="auto"/>
              <w:left w:val="nil"/>
              <w:bottom w:val="single" w:sz="4" w:space="0" w:color="auto"/>
              <w:right w:val="single" w:sz="8" w:space="0" w:color="000000"/>
            </w:tcBorders>
            <w:shd w:val="clear" w:color="auto" w:fill="auto"/>
            <w:vAlign w:val="center"/>
            <w:hideMark/>
          </w:tcPr>
          <w:p w14:paraId="0E4C8EF6"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B82479A" w14:textId="77777777" w:rsidTr="00606DFE">
        <w:trPr>
          <w:trHeight w:val="915"/>
        </w:trPr>
        <w:tc>
          <w:tcPr>
            <w:tcW w:w="193" w:type="pct"/>
            <w:vMerge/>
            <w:tcBorders>
              <w:top w:val="nil"/>
              <w:left w:val="single" w:sz="12" w:space="0" w:color="auto"/>
              <w:bottom w:val="single" w:sz="12" w:space="0" w:color="000000"/>
              <w:right w:val="single" w:sz="4" w:space="0" w:color="auto"/>
            </w:tcBorders>
            <w:vAlign w:val="center"/>
            <w:hideMark/>
          </w:tcPr>
          <w:p w14:paraId="07A587F9"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12" w:space="0" w:color="auto"/>
              <w:right w:val="single" w:sz="4" w:space="0" w:color="auto"/>
            </w:tcBorders>
            <w:shd w:val="clear" w:color="auto" w:fill="auto"/>
            <w:vAlign w:val="center"/>
            <w:hideMark/>
          </w:tcPr>
          <w:p w14:paraId="745E14C6"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il cittadino straniero appartenenti all'UE dichiara di godere dei diritti civili e politici nello Stato di appartenenza o provenienza;</w:t>
            </w:r>
          </w:p>
        </w:tc>
        <w:tc>
          <w:tcPr>
            <w:tcW w:w="1075" w:type="pct"/>
            <w:tcBorders>
              <w:top w:val="nil"/>
              <w:left w:val="nil"/>
              <w:bottom w:val="single" w:sz="12" w:space="0" w:color="auto"/>
              <w:right w:val="single" w:sz="4" w:space="0" w:color="auto"/>
            </w:tcBorders>
            <w:shd w:val="clear" w:color="auto" w:fill="auto"/>
            <w:vAlign w:val="center"/>
            <w:hideMark/>
          </w:tcPr>
          <w:p w14:paraId="584FEE68"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1502" w:type="pct"/>
            <w:gridSpan w:val="2"/>
            <w:tcBorders>
              <w:top w:val="single" w:sz="4" w:space="0" w:color="auto"/>
              <w:left w:val="nil"/>
              <w:bottom w:val="single" w:sz="12" w:space="0" w:color="auto"/>
              <w:right w:val="single" w:sz="4" w:space="0" w:color="auto"/>
            </w:tcBorders>
            <w:shd w:val="clear" w:color="000000" w:fill="FFFFFF"/>
            <w:vAlign w:val="center"/>
            <w:hideMark/>
          </w:tcPr>
          <w:p w14:paraId="0D79FD00"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avere una buona conoscenza scritta e parlata della lingua italiana (</w:t>
            </w:r>
            <w:r w:rsidRPr="007C596F">
              <w:rPr>
                <w:rFonts w:ascii="Book Antiqua" w:eastAsia="Times New Roman" w:hAnsi="Book Antiqua" w:cs="Calibri"/>
                <w:i/>
                <w:iCs/>
                <w:color w:val="000000"/>
              </w:rPr>
              <w:t>per i cittadini stranieri</w:t>
            </w:r>
            <w:r w:rsidRPr="007C596F">
              <w:rPr>
                <w:rFonts w:ascii="Book Antiqua" w:eastAsia="Times New Roman" w:hAnsi="Book Antiqua" w:cs="Calibri"/>
                <w:color w:val="000000"/>
              </w:rPr>
              <w:t>)</w:t>
            </w:r>
          </w:p>
        </w:tc>
        <w:tc>
          <w:tcPr>
            <w:tcW w:w="1019" w:type="pct"/>
            <w:tcBorders>
              <w:top w:val="nil"/>
              <w:left w:val="nil"/>
              <w:bottom w:val="single" w:sz="12" w:space="0" w:color="auto"/>
              <w:right w:val="single" w:sz="8" w:space="0" w:color="auto"/>
            </w:tcBorders>
            <w:shd w:val="clear" w:color="auto" w:fill="auto"/>
            <w:vAlign w:val="center"/>
            <w:hideMark/>
          </w:tcPr>
          <w:p w14:paraId="1BEBAE16"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0830D4F8" w14:textId="77777777" w:rsidTr="00606DFE">
        <w:trPr>
          <w:trHeight w:val="630"/>
        </w:trPr>
        <w:tc>
          <w:tcPr>
            <w:tcW w:w="193" w:type="pct"/>
            <w:vMerge w:val="restart"/>
            <w:tcBorders>
              <w:top w:val="nil"/>
              <w:left w:val="single" w:sz="12" w:space="0" w:color="auto"/>
              <w:bottom w:val="single" w:sz="12" w:space="0" w:color="auto"/>
              <w:right w:val="single" w:sz="4" w:space="0" w:color="auto"/>
            </w:tcBorders>
            <w:shd w:val="clear" w:color="auto" w:fill="auto"/>
            <w:vAlign w:val="center"/>
            <w:hideMark/>
          </w:tcPr>
          <w:p w14:paraId="1001AEF9"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f)</w:t>
            </w:r>
          </w:p>
        </w:tc>
        <w:tc>
          <w:tcPr>
            <w:tcW w:w="1211" w:type="pct"/>
            <w:tcBorders>
              <w:top w:val="nil"/>
              <w:left w:val="nil"/>
              <w:bottom w:val="single" w:sz="4" w:space="0" w:color="auto"/>
              <w:right w:val="single" w:sz="4" w:space="0" w:color="auto"/>
            </w:tcBorders>
            <w:shd w:val="clear" w:color="auto" w:fill="auto"/>
            <w:vAlign w:val="center"/>
            <w:hideMark/>
          </w:tcPr>
          <w:p w14:paraId="2BA239A2"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essere iscritto nelle liste elettorali del comune di:</w:t>
            </w:r>
          </w:p>
        </w:tc>
        <w:tc>
          <w:tcPr>
            <w:tcW w:w="3596" w:type="pct"/>
            <w:gridSpan w:val="4"/>
            <w:tcBorders>
              <w:top w:val="single" w:sz="12" w:space="0" w:color="auto"/>
              <w:left w:val="nil"/>
              <w:bottom w:val="single" w:sz="4" w:space="0" w:color="auto"/>
              <w:right w:val="single" w:sz="8" w:space="0" w:color="000000"/>
            </w:tcBorders>
            <w:shd w:val="clear" w:color="auto" w:fill="auto"/>
            <w:vAlign w:val="center"/>
            <w:hideMark/>
          </w:tcPr>
          <w:p w14:paraId="0989D804"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5E94DFF7" w14:textId="77777777" w:rsidTr="00606DFE">
        <w:trPr>
          <w:trHeight w:val="930"/>
        </w:trPr>
        <w:tc>
          <w:tcPr>
            <w:tcW w:w="193" w:type="pct"/>
            <w:vMerge/>
            <w:tcBorders>
              <w:top w:val="nil"/>
              <w:left w:val="single" w:sz="12" w:space="0" w:color="auto"/>
              <w:bottom w:val="single" w:sz="12" w:space="0" w:color="auto"/>
              <w:right w:val="single" w:sz="4" w:space="0" w:color="auto"/>
            </w:tcBorders>
            <w:vAlign w:val="center"/>
            <w:hideMark/>
          </w:tcPr>
          <w:p w14:paraId="5466D475"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12" w:space="0" w:color="auto"/>
              <w:right w:val="single" w:sz="4" w:space="0" w:color="auto"/>
            </w:tcBorders>
            <w:shd w:val="clear" w:color="auto" w:fill="auto"/>
            <w:vAlign w:val="center"/>
            <w:hideMark/>
          </w:tcPr>
          <w:p w14:paraId="07F16659"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non essere iscritto nelle liste elettorali o di essere stato cancellato dalle liste elettorali per la seguente motivazione:</w:t>
            </w:r>
          </w:p>
        </w:tc>
        <w:tc>
          <w:tcPr>
            <w:tcW w:w="3596" w:type="pct"/>
            <w:gridSpan w:val="4"/>
            <w:tcBorders>
              <w:top w:val="single" w:sz="4" w:space="0" w:color="auto"/>
              <w:left w:val="nil"/>
              <w:bottom w:val="single" w:sz="12" w:space="0" w:color="auto"/>
              <w:right w:val="single" w:sz="8" w:space="0" w:color="000000"/>
            </w:tcBorders>
            <w:shd w:val="clear" w:color="auto" w:fill="auto"/>
            <w:vAlign w:val="center"/>
            <w:hideMark/>
          </w:tcPr>
          <w:p w14:paraId="52F00FA4"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606DFE" w:rsidRPr="007C596F" w14:paraId="614586FD" w14:textId="77777777" w:rsidTr="00606DFE">
        <w:trPr>
          <w:trHeight w:val="9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1060FB52" w14:textId="77777777" w:rsidR="00606DFE" w:rsidRPr="00606DFE" w:rsidRDefault="00606DFE" w:rsidP="007C596F">
            <w:pPr>
              <w:spacing w:after="0" w:line="240" w:lineRule="auto"/>
              <w:jc w:val="center"/>
              <w:rPr>
                <w:rFonts w:ascii="Calibri" w:eastAsia="Times New Roman" w:hAnsi="Calibri" w:cs="Calibri"/>
                <w:b/>
                <w:bCs/>
                <w:color w:val="000000"/>
              </w:rPr>
            </w:pPr>
            <w:r w:rsidRPr="00606DFE">
              <w:rPr>
                <w:rFonts w:ascii="Calibri" w:eastAsia="Times New Roman" w:hAnsi="Calibri" w:cs="Calibri"/>
                <w:b/>
                <w:bCs/>
                <w:color w:val="000000"/>
              </w:rPr>
              <w:t>g)</w:t>
            </w:r>
          </w:p>
        </w:tc>
        <w:tc>
          <w:tcPr>
            <w:tcW w:w="4807" w:type="pct"/>
            <w:gridSpan w:val="5"/>
            <w:tcBorders>
              <w:top w:val="nil"/>
              <w:left w:val="nil"/>
              <w:bottom w:val="single" w:sz="12" w:space="0" w:color="auto"/>
              <w:right w:val="single" w:sz="8" w:space="0" w:color="000000"/>
            </w:tcBorders>
            <w:shd w:val="clear" w:color="auto" w:fill="auto"/>
            <w:vAlign w:val="center"/>
            <w:hideMark/>
          </w:tcPr>
          <w:p w14:paraId="66D05479" w14:textId="101188D8" w:rsidR="00606DFE" w:rsidRPr="00606DFE" w:rsidRDefault="00606DFE" w:rsidP="007C596F">
            <w:pPr>
              <w:spacing w:after="0" w:line="240" w:lineRule="auto"/>
              <w:rPr>
                <w:rFonts w:ascii="Calibri" w:eastAsia="Times New Roman" w:hAnsi="Calibri" w:cs="Calibri"/>
                <w:color w:val="000000"/>
              </w:rPr>
            </w:pPr>
            <w:r w:rsidRPr="00606DFE">
              <w:rPr>
                <w:rFonts w:ascii="Calibri" w:eastAsia="Times New Roman" w:hAnsi="Calibri" w:cs="Calibri"/>
                <w:color w:val="000000"/>
              </w:rPr>
              <w:t>di essere fisicamente idoneo all'impiego ed allo svolgimento delle mansioni relative al posto messo a selezione;</w:t>
            </w:r>
          </w:p>
        </w:tc>
      </w:tr>
      <w:tr w:rsidR="007C596F" w:rsidRPr="007C596F" w14:paraId="2A222E0D" w14:textId="77777777" w:rsidTr="00606DFE">
        <w:trPr>
          <w:trHeight w:val="330"/>
        </w:trPr>
        <w:tc>
          <w:tcPr>
            <w:tcW w:w="193" w:type="pct"/>
            <w:vMerge w:val="restart"/>
            <w:tcBorders>
              <w:top w:val="nil"/>
              <w:left w:val="single" w:sz="12" w:space="0" w:color="auto"/>
              <w:bottom w:val="single" w:sz="12" w:space="0" w:color="auto"/>
              <w:right w:val="single" w:sz="4" w:space="0" w:color="auto"/>
            </w:tcBorders>
            <w:shd w:val="clear" w:color="auto" w:fill="auto"/>
            <w:vAlign w:val="center"/>
            <w:hideMark/>
          </w:tcPr>
          <w:p w14:paraId="43587A5E"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h)</w:t>
            </w:r>
          </w:p>
        </w:tc>
        <w:tc>
          <w:tcPr>
            <w:tcW w:w="4807" w:type="pct"/>
            <w:gridSpan w:val="5"/>
            <w:tcBorders>
              <w:top w:val="single" w:sz="12" w:space="0" w:color="auto"/>
              <w:left w:val="nil"/>
              <w:bottom w:val="single" w:sz="4" w:space="0" w:color="auto"/>
              <w:right w:val="single" w:sz="8" w:space="0" w:color="000000"/>
            </w:tcBorders>
            <w:shd w:val="clear" w:color="auto" w:fill="auto"/>
            <w:vAlign w:val="center"/>
            <w:hideMark/>
          </w:tcPr>
          <w:p w14:paraId="345B358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non aver riportato condanne penali e di non aver procedimenti penali pendenti, che impediscono la costituzione di un rapporto di lavoro con la Pubblica Amministrazione;</w:t>
            </w:r>
          </w:p>
        </w:tc>
      </w:tr>
      <w:tr w:rsidR="007C596F" w:rsidRPr="007C596F" w14:paraId="7EFA357F" w14:textId="77777777" w:rsidTr="00606DFE">
        <w:trPr>
          <w:trHeight w:val="930"/>
        </w:trPr>
        <w:tc>
          <w:tcPr>
            <w:tcW w:w="193" w:type="pct"/>
            <w:vMerge/>
            <w:tcBorders>
              <w:top w:val="nil"/>
              <w:left w:val="single" w:sz="12" w:space="0" w:color="auto"/>
              <w:bottom w:val="single" w:sz="12" w:space="0" w:color="auto"/>
              <w:right w:val="single" w:sz="4" w:space="0" w:color="auto"/>
            </w:tcBorders>
            <w:vAlign w:val="center"/>
            <w:hideMark/>
          </w:tcPr>
          <w:p w14:paraId="7C4D7BAA"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12" w:space="0" w:color="auto"/>
              <w:right w:val="single" w:sz="4" w:space="0" w:color="auto"/>
            </w:tcBorders>
            <w:shd w:val="clear" w:color="auto" w:fill="auto"/>
            <w:vAlign w:val="center"/>
            <w:hideMark/>
          </w:tcPr>
          <w:p w14:paraId="438E2BE2" w14:textId="77777777" w:rsidR="007C596F" w:rsidRPr="007C596F" w:rsidRDefault="007C596F" w:rsidP="00606DFE">
            <w:pPr>
              <w:spacing w:after="0" w:line="240" w:lineRule="auto"/>
              <w:rPr>
                <w:rFonts w:ascii="Calibri" w:eastAsia="Times New Roman" w:hAnsi="Calibri" w:cs="Calibri"/>
                <w:color w:val="000000"/>
              </w:rPr>
            </w:pPr>
            <w:r w:rsidRPr="007C596F">
              <w:rPr>
                <w:rFonts w:ascii="Calibri" w:eastAsia="Times New Roman" w:hAnsi="Calibri" w:cs="Calibri"/>
                <w:color w:val="000000"/>
              </w:rPr>
              <w:t>indicare, comunque, tutte le condanne penali riportate ed i procedimenti penali in corso:</w:t>
            </w:r>
          </w:p>
        </w:tc>
        <w:tc>
          <w:tcPr>
            <w:tcW w:w="3596" w:type="pct"/>
            <w:gridSpan w:val="4"/>
            <w:tcBorders>
              <w:top w:val="single" w:sz="4" w:space="0" w:color="auto"/>
              <w:left w:val="nil"/>
              <w:bottom w:val="single" w:sz="12" w:space="0" w:color="auto"/>
              <w:right w:val="single" w:sz="8" w:space="0" w:color="000000"/>
            </w:tcBorders>
            <w:shd w:val="clear" w:color="auto" w:fill="auto"/>
            <w:vAlign w:val="center"/>
            <w:hideMark/>
          </w:tcPr>
          <w:p w14:paraId="40365225"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01948B5"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5FE34418"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i)</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2CB82968" w14:textId="53338BDE"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non essere stato interdetto o sottoposto a misure che, per legge, escludono l'accesso agli impieghi presso le Pubbliche Amministrazion</w:t>
            </w:r>
            <w:r w:rsidR="00A07217">
              <w:rPr>
                <w:rFonts w:ascii="Calibri" w:eastAsia="Times New Roman" w:hAnsi="Calibri" w:cs="Calibri"/>
                <w:color w:val="000000"/>
              </w:rPr>
              <w:t>i</w:t>
            </w:r>
            <w:r w:rsidRPr="007C596F">
              <w:rPr>
                <w:rFonts w:ascii="Calibri" w:eastAsia="Times New Roman" w:hAnsi="Calibri" w:cs="Calibri"/>
                <w:color w:val="000000"/>
              </w:rPr>
              <w:t>;</w:t>
            </w:r>
          </w:p>
        </w:tc>
      </w:tr>
      <w:tr w:rsidR="007C596F" w:rsidRPr="007C596F" w14:paraId="376F4A77" w14:textId="77777777" w:rsidTr="00606DFE">
        <w:trPr>
          <w:trHeight w:val="9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55071DFF"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lastRenderedPageBreak/>
              <w:t>j)</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0D169C1A" w14:textId="77777777" w:rsidR="007C596F" w:rsidRPr="007C596F" w:rsidRDefault="007C596F" w:rsidP="00EC6B18">
            <w:pPr>
              <w:spacing w:after="0" w:line="240" w:lineRule="auto"/>
              <w:jc w:val="both"/>
              <w:rPr>
                <w:rFonts w:ascii="Calibri" w:eastAsia="Times New Roman" w:hAnsi="Calibri" w:cs="Calibri"/>
                <w:color w:val="000000"/>
              </w:rPr>
            </w:pPr>
            <w:r w:rsidRPr="007C596F">
              <w:rPr>
                <w:rFonts w:ascii="Calibri" w:eastAsia="Times New Roman" w:hAnsi="Calibri" w:cs="Calibri"/>
                <w:color w:val="000000"/>
              </w:rPr>
              <w:t>di non essere stato destituito, dispensato dall’impiego presso una Pubblica Amministrazione per persistente insufficiente  rendimento, (</w:t>
            </w:r>
            <w:r w:rsidRPr="007C596F">
              <w:rPr>
                <w:rFonts w:ascii="Calibri" w:eastAsia="Times New Roman" w:hAnsi="Calibri" w:cs="Calibri"/>
                <w:b/>
                <w:bCs/>
                <w:color w:val="000000"/>
              </w:rPr>
              <w:t>ovvero</w:t>
            </w:r>
            <w:r w:rsidRPr="007C596F">
              <w:rPr>
                <w:rFonts w:ascii="Calibri" w:eastAsia="Times New Roman" w:hAnsi="Calibri" w:cs="Calibri"/>
                <w:color w:val="000000"/>
              </w:rPr>
              <w:t>) di non essere stato dichiarato decaduto da un impiego statale, (</w:t>
            </w:r>
            <w:r w:rsidRPr="007C596F">
              <w:rPr>
                <w:rFonts w:ascii="Calibri" w:eastAsia="Times New Roman" w:hAnsi="Calibri" w:cs="Calibri"/>
                <w:b/>
                <w:bCs/>
                <w:color w:val="000000"/>
              </w:rPr>
              <w:t>ovvero</w:t>
            </w:r>
            <w:r w:rsidRPr="007C596F">
              <w:rPr>
                <w:rFonts w:ascii="Calibri" w:eastAsia="Times New Roman" w:hAnsi="Calibri" w:cs="Calibri"/>
                <w:color w:val="000000"/>
              </w:rPr>
              <w:t>) di non essere stato licenziato da una PA ad esito di un procedimento disciplinare per scarso rendimento o per aver conseguito l’impiego mediante la produzione di documenti falsi o con mezzi fraudolenti;</w:t>
            </w:r>
          </w:p>
        </w:tc>
      </w:tr>
      <w:tr w:rsidR="007C596F" w:rsidRPr="005F6547" w14:paraId="2BC52337"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438899D6"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k)</w:t>
            </w:r>
          </w:p>
        </w:tc>
        <w:tc>
          <w:tcPr>
            <w:tcW w:w="4807" w:type="pct"/>
            <w:gridSpan w:val="5"/>
            <w:tcBorders>
              <w:top w:val="single" w:sz="12" w:space="0" w:color="auto"/>
              <w:left w:val="nil"/>
              <w:bottom w:val="single" w:sz="12" w:space="0" w:color="auto"/>
              <w:right w:val="single" w:sz="8" w:space="0" w:color="000000"/>
            </w:tcBorders>
            <w:shd w:val="clear" w:color="000000" w:fill="FFFFFF" w:themeFill="background1"/>
            <w:noWrap/>
            <w:vAlign w:val="center"/>
            <w:hideMark/>
          </w:tcPr>
          <w:p w14:paraId="6A828214" w14:textId="77777777" w:rsidR="007C596F" w:rsidRPr="005F6547" w:rsidRDefault="007C596F" w:rsidP="007C596F">
            <w:pPr>
              <w:spacing w:after="0" w:line="240" w:lineRule="auto"/>
              <w:rPr>
                <w:rFonts w:ascii="Calibri" w:eastAsia="Times New Roman" w:hAnsi="Calibri" w:cs="Calibri"/>
                <w:color w:val="000000"/>
              </w:rPr>
            </w:pPr>
            <w:r w:rsidRPr="005F6547">
              <w:rPr>
                <w:rFonts w:ascii="Calibri" w:eastAsia="Times New Roman" w:hAnsi="Calibri" w:cs="Calibri"/>
                <w:color w:val="000000"/>
              </w:rPr>
              <w:t>di essere in posizione regolare nei riguardi degli obblighi di leva e del servizio militare;</w:t>
            </w:r>
            <w:r w:rsidRPr="005F6547">
              <w:rPr>
                <w:rFonts w:ascii="Calibri" w:eastAsia="Times New Roman" w:hAnsi="Calibri" w:cs="Calibri"/>
                <w:color w:val="000000"/>
              </w:rPr>
              <w:br/>
              <w:t>(Soltanto per il candidato di sesso maschile)</w:t>
            </w:r>
          </w:p>
        </w:tc>
      </w:tr>
      <w:tr w:rsidR="007C596F" w:rsidRPr="007C596F" w14:paraId="6111F6D5" w14:textId="77777777" w:rsidTr="00606DFE">
        <w:trPr>
          <w:trHeight w:val="615"/>
        </w:trPr>
        <w:tc>
          <w:tcPr>
            <w:tcW w:w="193" w:type="pct"/>
            <w:vMerge w:val="restart"/>
            <w:tcBorders>
              <w:top w:val="nil"/>
              <w:left w:val="single" w:sz="12" w:space="0" w:color="auto"/>
              <w:bottom w:val="single" w:sz="12" w:space="0" w:color="000000"/>
              <w:right w:val="single" w:sz="4" w:space="0" w:color="auto"/>
            </w:tcBorders>
            <w:shd w:val="clear" w:color="auto" w:fill="auto"/>
            <w:vAlign w:val="center"/>
            <w:hideMark/>
          </w:tcPr>
          <w:p w14:paraId="44E4C8AD"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l)</w:t>
            </w:r>
          </w:p>
        </w:tc>
        <w:tc>
          <w:tcPr>
            <w:tcW w:w="1211" w:type="pct"/>
            <w:tcBorders>
              <w:top w:val="nil"/>
              <w:left w:val="nil"/>
              <w:bottom w:val="single" w:sz="4" w:space="0" w:color="auto"/>
              <w:right w:val="single" w:sz="4" w:space="0" w:color="auto"/>
            </w:tcBorders>
            <w:shd w:val="clear" w:color="auto" w:fill="auto"/>
            <w:vAlign w:val="center"/>
            <w:hideMark/>
          </w:tcPr>
          <w:p w14:paraId="17F36A92"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essere in possesso del titolo di studio, richiesto dall'art. 2 del bando, in:</w:t>
            </w:r>
          </w:p>
        </w:tc>
        <w:tc>
          <w:tcPr>
            <w:tcW w:w="1075" w:type="pct"/>
            <w:tcBorders>
              <w:top w:val="nil"/>
              <w:left w:val="nil"/>
              <w:bottom w:val="single" w:sz="4" w:space="0" w:color="auto"/>
              <w:right w:val="single" w:sz="4" w:space="0" w:color="auto"/>
            </w:tcBorders>
            <w:shd w:val="clear" w:color="auto" w:fill="auto"/>
            <w:vAlign w:val="center"/>
            <w:hideMark/>
          </w:tcPr>
          <w:p w14:paraId="704C0EB8"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30DDA513"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rilasciato da:</w:t>
            </w:r>
          </w:p>
        </w:tc>
        <w:tc>
          <w:tcPr>
            <w:tcW w:w="2016" w:type="pct"/>
            <w:gridSpan w:val="2"/>
            <w:tcBorders>
              <w:top w:val="single" w:sz="12" w:space="0" w:color="auto"/>
              <w:left w:val="nil"/>
              <w:bottom w:val="single" w:sz="4" w:space="0" w:color="auto"/>
              <w:right w:val="single" w:sz="8" w:space="0" w:color="000000"/>
            </w:tcBorders>
            <w:shd w:val="clear" w:color="auto" w:fill="auto"/>
            <w:vAlign w:val="center"/>
            <w:hideMark/>
          </w:tcPr>
          <w:p w14:paraId="4212AA09"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7423FB88"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093721DF"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231B2F58"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il:</w:t>
            </w:r>
          </w:p>
        </w:tc>
        <w:tc>
          <w:tcPr>
            <w:tcW w:w="1075" w:type="pct"/>
            <w:tcBorders>
              <w:top w:val="nil"/>
              <w:left w:val="nil"/>
              <w:bottom w:val="single" w:sz="4" w:space="0" w:color="auto"/>
              <w:right w:val="single" w:sz="4" w:space="0" w:color="auto"/>
            </w:tcBorders>
            <w:shd w:val="clear" w:color="auto" w:fill="auto"/>
            <w:vAlign w:val="center"/>
            <w:hideMark/>
          </w:tcPr>
          <w:p w14:paraId="64F419CF"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038F080C"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votazione ottenuta:</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213472C7"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92DD081" w14:textId="77777777" w:rsidTr="00606DFE">
        <w:trPr>
          <w:trHeight w:val="1515"/>
        </w:trPr>
        <w:tc>
          <w:tcPr>
            <w:tcW w:w="193" w:type="pct"/>
            <w:vMerge/>
            <w:tcBorders>
              <w:top w:val="nil"/>
              <w:left w:val="single" w:sz="12" w:space="0" w:color="auto"/>
              <w:bottom w:val="single" w:sz="12" w:space="0" w:color="000000"/>
              <w:right w:val="single" w:sz="4" w:space="0" w:color="auto"/>
            </w:tcBorders>
            <w:vAlign w:val="center"/>
            <w:hideMark/>
          </w:tcPr>
          <w:p w14:paraId="237575F0"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12" w:space="0" w:color="auto"/>
              <w:right w:val="single" w:sz="4" w:space="0" w:color="auto"/>
            </w:tcBorders>
            <w:shd w:val="clear" w:color="auto" w:fill="auto"/>
            <w:vAlign w:val="center"/>
            <w:hideMark/>
          </w:tcPr>
          <w:p w14:paraId="6C3A3075"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Per il titolo di studio conseguito all'estero dichiara l'avvenuto riconoscimento di equipollenza/equivalenza da parte dell'Autorità competente, del titolo di studio posseduto, con quello italiano;</w:t>
            </w:r>
          </w:p>
        </w:tc>
        <w:tc>
          <w:tcPr>
            <w:tcW w:w="3596" w:type="pct"/>
            <w:gridSpan w:val="4"/>
            <w:tcBorders>
              <w:top w:val="single" w:sz="4" w:space="0" w:color="auto"/>
              <w:left w:val="nil"/>
              <w:bottom w:val="single" w:sz="12" w:space="0" w:color="auto"/>
              <w:right w:val="single" w:sz="8" w:space="0" w:color="000000"/>
            </w:tcBorders>
            <w:shd w:val="clear" w:color="auto" w:fill="auto"/>
            <w:vAlign w:val="center"/>
            <w:hideMark/>
          </w:tcPr>
          <w:p w14:paraId="0F61E228"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64F49DDB" w14:textId="77777777" w:rsidTr="00606DFE">
        <w:trPr>
          <w:trHeight w:val="315"/>
        </w:trPr>
        <w:tc>
          <w:tcPr>
            <w:tcW w:w="193" w:type="pct"/>
            <w:vMerge w:val="restart"/>
            <w:tcBorders>
              <w:top w:val="nil"/>
              <w:left w:val="single" w:sz="12" w:space="0" w:color="auto"/>
              <w:bottom w:val="single" w:sz="12" w:space="0" w:color="000000"/>
              <w:right w:val="single" w:sz="4" w:space="0" w:color="auto"/>
            </w:tcBorders>
            <w:shd w:val="clear" w:color="auto" w:fill="auto"/>
            <w:vAlign w:val="center"/>
            <w:hideMark/>
          </w:tcPr>
          <w:p w14:paraId="2DA4B2A4"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m)</w:t>
            </w:r>
          </w:p>
        </w:tc>
        <w:tc>
          <w:tcPr>
            <w:tcW w:w="1211" w:type="pct"/>
            <w:tcBorders>
              <w:top w:val="nil"/>
              <w:left w:val="nil"/>
              <w:bottom w:val="single" w:sz="4" w:space="0" w:color="auto"/>
              <w:right w:val="single" w:sz="4" w:space="0" w:color="auto"/>
            </w:tcBorders>
            <w:shd w:val="clear" w:color="auto" w:fill="auto"/>
            <w:vAlign w:val="center"/>
            <w:hideMark/>
          </w:tcPr>
          <w:p w14:paraId="226605E3"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ulteriori titoli di studio in:</w:t>
            </w:r>
          </w:p>
        </w:tc>
        <w:tc>
          <w:tcPr>
            <w:tcW w:w="1075" w:type="pct"/>
            <w:tcBorders>
              <w:top w:val="nil"/>
              <w:left w:val="nil"/>
              <w:bottom w:val="single" w:sz="4" w:space="0" w:color="auto"/>
              <w:right w:val="single" w:sz="4" w:space="0" w:color="auto"/>
            </w:tcBorders>
            <w:shd w:val="clear" w:color="auto" w:fill="auto"/>
            <w:vAlign w:val="center"/>
            <w:hideMark/>
          </w:tcPr>
          <w:p w14:paraId="3EFC93CE"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7ABF2478"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rilasciato da:</w:t>
            </w:r>
          </w:p>
        </w:tc>
        <w:tc>
          <w:tcPr>
            <w:tcW w:w="2016" w:type="pct"/>
            <w:gridSpan w:val="2"/>
            <w:tcBorders>
              <w:top w:val="single" w:sz="12" w:space="0" w:color="auto"/>
              <w:left w:val="nil"/>
              <w:bottom w:val="single" w:sz="4" w:space="0" w:color="auto"/>
              <w:right w:val="single" w:sz="8" w:space="0" w:color="000000"/>
            </w:tcBorders>
            <w:shd w:val="clear" w:color="auto" w:fill="auto"/>
            <w:vAlign w:val="center"/>
            <w:hideMark/>
          </w:tcPr>
          <w:p w14:paraId="11E6F93F"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66827B77"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1758CEB3"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44FE7155"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il:</w:t>
            </w:r>
          </w:p>
        </w:tc>
        <w:tc>
          <w:tcPr>
            <w:tcW w:w="1075" w:type="pct"/>
            <w:tcBorders>
              <w:top w:val="nil"/>
              <w:left w:val="nil"/>
              <w:bottom w:val="single" w:sz="4" w:space="0" w:color="auto"/>
              <w:right w:val="single" w:sz="4" w:space="0" w:color="auto"/>
            </w:tcBorders>
            <w:shd w:val="clear" w:color="auto" w:fill="auto"/>
            <w:vAlign w:val="center"/>
            <w:hideMark/>
          </w:tcPr>
          <w:p w14:paraId="704EAE94"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158C68C4"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votazione ottenuta:</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469BEA90"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1B35C332"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36C76650"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1AACDBF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ulteriori titoli di studio in:</w:t>
            </w:r>
          </w:p>
        </w:tc>
        <w:tc>
          <w:tcPr>
            <w:tcW w:w="1075" w:type="pct"/>
            <w:tcBorders>
              <w:top w:val="nil"/>
              <w:left w:val="nil"/>
              <w:bottom w:val="single" w:sz="4" w:space="0" w:color="auto"/>
              <w:right w:val="single" w:sz="4" w:space="0" w:color="auto"/>
            </w:tcBorders>
            <w:shd w:val="clear" w:color="auto" w:fill="auto"/>
            <w:vAlign w:val="center"/>
            <w:hideMark/>
          </w:tcPr>
          <w:p w14:paraId="748032FA"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75309841"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rilasciato da:</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644DE421"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EE4E6F2"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788E1CA4"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7EEDCAB7"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il:</w:t>
            </w:r>
          </w:p>
        </w:tc>
        <w:tc>
          <w:tcPr>
            <w:tcW w:w="1075" w:type="pct"/>
            <w:tcBorders>
              <w:top w:val="nil"/>
              <w:left w:val="nil"/>
              <w:bottom w:val="single" w:sz="4" w:space="0" w:color="auto"/>
              <w:right w:val="single" w:sz="4" w:space="0" w:color="auto"/>
            </w:tcBorders>
            <w:shd w:val="clear" w:color="auto" w:fill="auto"/>
            <w:vAlign w:val="center"/>
            <w:hideMark/>
          </w:tcPr>
          <w:p w14:paraId="0386DA87"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677A0CE3"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votazione ottenuta:</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504D41DF"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0ABF9152"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6E7CB112"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40A1F39A"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ulteriori titoli di studio in:</w:t>
            </w:r>
          </w:p>
        </w:tc>
        <w:tc>
          <w:tcPr>
            <w:tcW w:w="1075" w:type="pct"/>
            <w:tcBorders>
              <w:top w:val="nil"/>
              <w:left w:val="nil"/>
              <w:bottom w:val="single" w:sz="4" w:space="0" w:color="auto"/>
              <w:right w:val="single" w:sz="4" w:space="0" w:color="auto"/>
            </w:tcBorders>
            <w:shd w:val="clear" w:color="auto" w:fill="auto"/>
            <w:vAlign w:val="center"/>
            <w:hideMark/>
          </w:tcPr>
          <w:p w14:paraId="200B42B9"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6B0B7CA2"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rilasciato da:</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32B9535B"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2365139B" w14:textId="77777777" w:rsidTr="00606DFE">
        <w:trPr>
          <w:trHeight w:val="315"/>
        </w:trPr>
        <w:tc>
          <w:tcPr>
            <w:tcW w:w="193" w:type="pct"/>
            <w:vMerge/>
            <w:tcBorders>
              <w:top w:val="nil"/>
              <w:left w:val="single" w:sz="12" w:space="0" w:color="auto"/>
              <w:bottom w:val="single" w:sz="12" w:space="0" w:color="000000"/>
              <w:right w:val="single" w:sz="4" w:space="0" w:color="auto"/>
            </w:tcBorders>
            <w:vAlign w:val="center"/>
            <w:hideMark/>
          </w:tcPr>
          <w:p w14:paraId="7236A04C"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12" w:space="0" w:color="auto"/>
              <w:right w:val="single" w:sz="4" w:space="0" w:color="auto"/>
            </w:tcBorders>
            <w:shd w:val="clear" w:color="auto" w:fill="auto"/>
            <w:vAlign w:val="center"/>
            <w:hideMark/>
          </w:tcPr>
          <w:p w14:paraId="34B07594"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il:</w:t>
            </w:r>
          </w:p>
        </w:tc>
        <w:tc>
          <w:tcPr>
            <w:tcW w:w="1075" w:type="pct"/>
            <w:tcBorders>
              <w:top w:val="nil"/>
              <w:left w:val="nil"/>
              <w:bottom w:val="single" w:sz="12" w:space="0" w:color="auto"/>
              <w:right w:val="single" w:sz="4" w:space="0" w:color="auto"/>
            </w:tcBorders>
            <w:shd w:val="clear" w:color="auto" w:fill="auto"/>
            <w:vAlign w:val="center"/>
            <w:hideMark/>
          </w:tcPr>
          <w:p w14:paraId="709B6CE1"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12" w:space="0" w:color="auto"/>
              <w:right w:val="single" w:sz="4" w:space="0" w:color="auto"/>
            </w:tcBorders>
            <w:shd w:val="clear" w:color="auto" w:fill="auto"/>
            <w:vAlign w:val="center"/>
            <w:hideMark/>
          </w:tcPr>
          <w:p w14:paraId="15ACE3D5"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votazione ottenuta:</w:t>
            </w:r>
          </w:p>
        </w:tc>
        <w:tc>
          <w:tcPr>
            <w:tcW w:w="2016" w:type="pct"/>
            <w:gridSpan w:val="2"/>
            <w:tcBorders>
              <w:top w:val="single" w:sz="4" w:space="0" w:color="auto"/>
              <w:left w:val="nil"/>
              <w:bottom w:val="single" w:sz="12" w:space="0" w:color="auto"/>
              <w:right w:val="single" w:sz="8" w:space="0" w:color="000000"/>
            </w:tcBorders>
            <w:shd w:val="clear" w:color="auto" w:fill="auto"/>
            <w:vAlign w:val="center"/>
            <w:hideMark/>
          </w:tcPr>
          <w:p w14:paraId="24AD3208"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228A963C"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77ADEBB6"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n)</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66388D1E"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avere una buona conoscenza della lingua inglese;</w:t>
            </w:r>
          </w:p>
        </w:tc>
      </w:tr>
      <w:tr w:rsidR="007C596F" w:rsidRPr="007C596F" w14:paraId="05678876"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39B24993"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o)</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07BD54B6"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conoscere l'uso delle apparecchiature e delle applicazioni informatiche più diffuse;</w:t>
            </w:r>
          </w:p>
        </w:tc>
      </w:tr>
      <w:tr w:rsidR="00655F87" w:rsidRPr="007C596F" w14:paraId="1F2A47DE" w14:textId="77777777" w:rsidTr="00606DFE">
        <w:trPr>
          <w:trHeight w:val="1305"/>
        </w:trPr>
        <w:tc>
          <w:tcPr>
            <w:tcW w:w="193" w:type="pct"/>
            <w:tcBorders>
              <w:top w:val="nil"/>
              <w:left w:val="single" w:sz="12" w:space="0" w:color="auto"/>
              <w:bottom w:val="single" w:sz="12" w:space="0" w:color="auto"/>
              <w:right w:val="single" w:sz="4" w:space="0" w:color="auto"/>
            </w:tcBorders>
            <w:shd w:val="clear" w:color="auto" w:fill="auto"/>
            <w:vAlign w:val="center"/>
          </w:tcPr>
          <w:p w14:paraId="06B54773" w14:textId="7BF5B33C" w:rsidR="00655F87" w:rsidRPr="007C596F" w:rsidRDefault="00655F87"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p)</w:t>
            </w:r>
          </w:p>
        </w:tc>
        <w:tc>
          <w:tcPr>
            <w:tcW w:w="2286" w:type="pct"/>
            <w:gridSpan w:val="2"/>
            <w:tcBorders>
              <w:top w:val="single" w:sz="12" w:space="0" w:color="auto"/>
              <w:left w:val="nil"/>
              <w:bottom w:val="single" w:sz="12" w:space="0" w:color="auto"/>
              <w:right w:val="single" w:sz="4" w:space="0" w:color="000000"/>
            </w:tcBorders>
            <w:shd w:val="clear" w:color="auto" w:fill="auto"/>
            <w:vAlign w:val="center"/>
          </w:tcPr>
          <w:p w14:paraId="7382AD70" w14:textId="0DDEAC9A" w:rsidR="00655F87" w:rsidRPr="007C596F" w:rsidRDefault="00655F87" w:rsidP="007C596F">
            <w:pPr>
              <w:spacing w:after="0" w:line="240" w:lineRule="auto"/>
              <w:rPr>
                <w:rFonts w:ascii="Calibri" w:eastAsia="Times New Roman" w:hAnsi="Calibri" w:cs="Calibri"/>
                <w:color w:val="000000"/>
              </w:rPr>
            </w:pPr>
            <w:r>
              <w:rPr>
                <w:rFonts w:ascii="Calibri" w:eastAsia="Times New Roman" w:hAnsi="Calibri" w:cs="Calibri"/>
                <w:color w:val="000000"/>
              </w:rPr>
              <w:t>di possedere</w:t>
            </w:r>
            <w:r w:rsidRPr="003B0224">
              <w:rPr>
                <w:rFonts w:ascii="Calibri" w:eastAsia="Times New Roman" w:hAnsi="Calibri" w:cs="Calibri"/>
                <w:color w:val="000000"/>
              </w:rPr>
              <w:t xml:space="preserve"> i</w:t>
            </w:r>
            <w:r>
              <w:rPr>
                <w:rFonts w:ascii="Calibri" w:eastAsia="Times New Roman" w:hAnsi="Calibri" w:cs="Calibri"/>
                <w:color w:val="000000"/>
              </w:rPr>
              <w:t xml:space="preserve"> seguenti</w:t>
            </w:r>
            <w:r w:rsidRPr="003B0224">
              <w:rPr>
                <w:rFonts w:ascii="Calibri" w:eastAsia="Times New Roman" w:hAnsi="Calibri" w:cs="Calibri"/>
                <w:color w:val="000000"/>
              </w:rPr>
              <w:t xml:space="preserve"> titoli previsti dal presente bando per la valorizzazione dell</w:t>
            </w:r>
            <w:r>
              <w:rPr>
                <w:rFonts w:ascii="Calibri" w:eastAsia="Times New Roman" w:hAnsi="Calibri" w:cs="Calibri"/>
                <w:color w:val="000000"/>
              </w:rPr>
              <w:t>’</w:t>
            </w:r>
            <w:r w:rsidRPr="003B0224">
              <w:rPr>
                <w:rFonts w:ascii="Calibri" w:eastAsia="Times New Roman" w:hAnsi="Calibri" w:cs="Calibri"/>
                <w:color w:val="000000"/>
              </w:rPr>
              <w:t>esperienza per tutte le tipologie di contratti di lavoro flessibile maturata presso l’ente</w:t>
            </w:r>
            <w:r>
              <w:rPr>
                <w:rFonts w:ascii="Calibri" w:eastAsia="Times New Roman" w:hAnsi="Calibri" w:cs="Calibri"/>
                <w:color w:val="000000"/>
              </w:rPr>
              <w:t>:</w:t>
            </w:r>
          </w:p>
        </w:tc>
        <w:tc>
          <w:tcPr>
            <w:tcW w:w="2521" w:type="pct"/>
            <w:gridSpan w:val="3"/>
            <w:tcBorders>
              <w:top w:val="single" w:sz="12" w:space="0" w:color="auto"/>
              <w:left w:val="nil"/>
              <w:bottom w:val="single" w:sz="12" w:space="0" w:color="auto"/>
              <w:right w:val="single" w:sz="8" w:space="0" w:color="000000"/>
            </w:tcBorders>
            <w:shd w:val="clear" w:color="auto" w:fill="auto"/>
            <w:vAlign w:val="center"/>
          </w:tcPr>
          <w:p w14:paraId="7744A2E6" w14:textId="77777777" w:rsidR="00655F87" w:rsidRPr="007C596F" w:rsidRDefault="00655F87" w:rsidP="007C596F">
            <w:pPr>
              <w:spacing w:after="0" w:line="240" w:lineRule="auto"/>
              <w:jc w:val="center"/>
              <w:rPr>
                <w:rFonts w:ascii="Calibri" w:eastAsia="Times New Roman" w:hAnsi="Calibri" w:cs="Calibri"/>
                <w:color w:val="000000"/>
              </w:rPr>
            </w:pPr>
          </w:p>
        </w:tc>
      </w:tr>
      <w:tr w:rsidR="007C596F" w:rsidRPr="007C596F" w14:paraId="70520376" w14:textId="77777777" w:rsidTr="00606DFE">
        <w:trPr>
          <w:trHeight w:val="1305"/>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2D79BC0A"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q)</w:t>
            </w:r>
          </w:p>
        </w:tc>
        <w:tc>
          <w:tcPr>
            <w:tcW w:w="2286" w:type="pct"/>
            <w:gridSpan w:val="2"/>
            <w:tcBorders>
              <w:top w:val="single" w:sz="12" w:space="0" w:color="auto"/>
              <w:left w:val="nil"/>
              <w:bottom w:val="single" w:sz="12" w:space="0" w:color="auto"/>
              <w:right w:val="single" w:sz="4" w:space="0" w:color="000000"/>
            </w:tcBorders>
            <w:shd w:val="clear" w:color="auto" w:fill="auto"/>
            <w:vAlign w:val="center"/>
            <w:hideMark/>
          </w:tcPr>
          <w:p w14:paraId="322F93F1"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xml:space="preserve">di possedere di uno o più titoli di preferenza, tra quelli previsti dall'art. 5, commi 4 e 5 del dpr n. 487/1994 e </w:t>
            </w:r>
            <w:proofErr w:type="spellStart"/>
            <w:r w:rsidRPr="007C596F">
              <w:rPr>
                <w:rFonts w:ascii="Calibri" w:eastAsia="Times New Roman" w:hAnsi="Calibri" w:cs="Calibri"/>
                <w:color w:val="000000"/>
              </w:rPr>
              <w:t>s.m.i.</w:t>
            </w:r>
            <w:proofErr w:type="spellEnd"/>
            <w:r w:rsidRPr="007C596F">
              <w:rPr>
                <w:rFonts w:ascii="Calibri" w:eastAsia="Times New Roman" w:hAnsi="Calibri" w:cs="Calibri"/>
                <w:color w:val="000000"/>
              </w:rPr>
              <w:t>, da specificare espressamente:</w:t>
            </w:r>
            <w:r w:rsidRPr="007C596F">
              <w:rPr>
                <w:rFonts w:ascii="Calibri" w:eastAsia="Times New Roman" w:hAnsi="Calibri" w:cs="Calibri"/>
                <w:color w:val="000000"/>
              </w:rPr>
              <w:br/>
              <w:t xml:space="preserve">(la mancata indicazione di tali titoli nella domanda di partecipazione comporta </w:t>
            </w:r>
            <w:r w:rsidRPr="007C596F">
              <w:rPr>
                <w:rFonts w:ascii="Calibri" w:eastAsia="Times New Roman" w:hAnsi="Calibri" w:cs="Calibri"/>
                <w:color w:val="000000"/>
              </w:rPr>
              <w:lastRenderedPageBreak/>
              <w:t>l'automatica esclusione del candidato dai relativi benefici)</w:t>
            </w:r>
          </w:p>
        </w:tc>
        <w:tc>
          <w:tcPr>
            <w:tcW w:w="2521" w:type="pct"/>
            <w:gridSpan w:val="3"/>
            <w:tcBorders>
              <w:top w:val="single" w:sz="12" w:space="0" w:color="auto"/>
              <w:left w:val="nil"/>
              <w:bottom w:val="single" w:sz="12" w:space="0" w:color="auto"/>
              <w:right w:val="single" w:sz="8" w:space="0" w:color="000000"/>
            </w:tcBorders>
            <w:shd w:val="clear" w:color="auto" w:fill="auto"/>
            <w:vAlign w:val="center"/>
            <w:hideMark/>
          </w:tcPr>
          <w:p w14:paraId="664B42E4"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lastRenderedPageBreak/>
              <w:t> </w:t>
            </w:r>
          </w:p>
        </w:tc>
      </w:tr>
      <w:tr w:rsidR="007C596F" w:rsidRPr="007C596F" w14:paraId="721137BA" w14:textId="77777777" w:rsidTr="00606DFE">
        <w:trPr>
          <w:trHeight w:val="315"/>
        </w:trPr>
        <w:tc>
          <w:tcPr>
            <w:tcW w:w="193" w:type="pct"/>
            <w:vMerge w:val="restart"/>
            <w:tcBorders>
              <w:top w:val="nil"/>
              <w:left w:val="single" w:sz="12" w:space="0" w:color="auto"/>
              <w:bottom w:val="single" w:sz="12" w:space="0" w:color="000000"/>
              <w:right w:val="single" w:sz="4" w:space="0" w:color="auto"/>
            </w:tcBorders>
            <w:shd w:val="clear" w:color="000000" w:fill="FFFFFF"/>
            <w:vAlign w:val="center"/>
            <w:hideMark/>
          </w:tcPr>
          <w:p w14:paraId="155BAF85"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r)</w:t>
            </w:r>
          </w:p>
        </w:tc>
        <w:tc>
          <w:tcPr>
            <w:tcW w:w="1211" w:type="pct"/>
            <w:vMerge w:val="restart"/>
            <w:tcBorders>
              <w:top w:val="nil"/>
              <w:left w:val="single" w:sz="4" w:space="0" w:color="auto"/>
              <w:bottom w:val="single" w:sz="12" w:space="0" w:color="000000"/>
              <w:right w:val="single" w:sz="4" w:space="0" w:color="auto"/>
            </w:tcBorders>
            <w:shd w:val="clear" w:color="000000" w:fill="FFFFFF"/>
            <w:vAlign w:val="center"/>
            <w:hideMark/>
          </w:tcPr>
          <w:p w14:paraId="79693949" w14:textId="133690BD"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aver prestato servizio presso l'</w:t>
            </w:r>
            <w:r w:rsidR="003B0224">
              <w:rPr>
                <w:rFonts w:ascii="Calibri" w:eastAsia="Times New Roman" w:hAnsi="Calibri" w:cs="Calibri"/>
                <w:color w:val="000000"/>
              </w:rPr>
              <w:t>Agenzia</w:t>
            </w:r>
            <w:r w:rsidRPr="007C596F">
              <w:rPr>
                <w:rFonts w:ascii="Calibri" w:eastAsia="Times New Roman" w:hAnsi="Calibri" w:cs="Calibri"/>
                <w:color w:val="000000"/>
              </w:rPr>
              <w:t xml:space="preserve"> </w:t>
            </w:r>
            <w:r w:rsidR="003B0224">
              <w:rPr>
                <w:rFonts w:ascii="Calibri" w:eastAsia="Times New Roman" w:hAnsi="Calibri" w:cs="Calibri"/>
                <w:color w:val="000000"/>
              </w:rPr>
              <w:t>con contratto di lavoro flessibile</w:t>
            </w:r>
            <w:r w:rsidRPr="007C596F">
              <w:rPr>
                <w:rFonts w:ascii="Calibri" w:eastAsia="Times New Roman" w:hAnsi="Calibri" w:cs="Calibri"/>
                <w:b/>
                <w:bCs/>
                <w:i/>
                <w:iCs/>
                <w:color w:val="000000"/>
              </w:rPr>
              <w:t>:</w:t>
            </w:r>
          </w:p>
        </w:tc>
        <w:tc>
          <w:tcPr>
            <w:tcW w:w="1075" w:type="pct"/>
            <w:tcBorders>
              <w:top w:val="nil"/>
              <w:left w:val="nil"/>
              <w:bottom w:val="single" w:sz="4" w:space="0" w:color="auto"/>
              <w:right w:val="single" w:sz="4" w:space="0" w:color="auto"/>
            </w:tcBorders>
            <w:shd w:val="clear" w:color="000000" w:fill="FFFFFF"/>
            <w:vAlign w:val="center"/>
            <w:hideMark/>
          </w:tcPr>
          <w:p w14:paraId="54C799A8"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pieno:</w:t>
            </w:r>
          </w:p>
        </w:tc>
        <w:tc>
          <w:tcPr>
            <w:tcW w:w="505" w:type="pct"/>
            <w:tcBorders>
              <w:top w:val="nil"/>
              <w:left w:val="nil"/>
              <w:bottom w:val="single" w:sz="4" w:space="0" w:color="auto"/>
              <w:right w:val="single" w:sz="4" w:space="0" w:color="auto"/>
            </w:tcBorders>
            <w:shd w:val="clear" w:color="000000" w:fill="FFFFFF"/>
            <w:vAlign w:val="center"/>
            <w:hideMark/>
          </w:tcPr>
          <w:p w14:paraId="085EB0D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val="restart"/>
            <w:tcBorders>
              <w:top w:val="nil"/>
              <w:left w:val="single" w:sz="4" w:space="0" w:color="auto"/>
              <w:bottom w:val="single" w:sz="4" w:space="0" w:color="auto"/>
              <w:right w:val="single" w:sz="4" w:space="0" w:color="auto"/>
            </w:tcBorders>
            <w:shd w:val="clear" w:color="000000" w:fill="FFFFFF"/>
            <w:vAlign w:val="center"/>
            <w:hideMark/>
          </w:tcPr>
          <w:p w14:paraId="33B36779"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categoria di inquadramento:</w:t>
            </w:r>
          </w:p>
        </w:tc>
        <w:tc>
          <w:tcPr>
            <w:tcW w:w="1019" w:type="pct"/>
            <w:vMerge w:val="restart"/>
            <w:tcBorders>
              <w:top w:val="nil"/>
              <w:left w:val="single" w:sz="4" w:space="0" w:color="auto"/>
              <w:bottom w:val="single" w:sz="4" w:space="0" w:color="auto"/>
              <w:right w:val="single" w:sz="8" w:space="0" w:color="auto"/>
            </w:tcBorders>
            <w:shd w:val="clear" w:color="000000" w:fill="FFFFFF"/>
            <w:vAlign w:val="center"/>
            <w:hideMark/>
          </w:tcPr>
          <w:p w14:paraId="0495635A"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75D82EE" w14:textId="77777777" w:rsidTr="00606DFE">
        <w:trPr>
          <w:trHeight w:val="900"/>
        </w:trPr>
        <w:tc>
          <w:tcPr>
            <w:tcW w:w="193" w:type="pct"/>
            <w:vMerge/>
            <w:tcBorders>
              <w:top w:val="nil"/>
              <w:left w:val="single" w:sz="12" w:space="0" w:color="auto"/>
              <w:bottom w:val="single" w:sz="12" w:space="0" w:color="000000"/>
              <w:right w:val="single" w:sz="4" w:space="0" w:color="auto"/>
            </w:tcBorders>
            <w:vAlign w:val="center"/>
            <w:hideMark/>
          </w:tcPr>
          <w:p w14:paraId="1993D814"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57D53455"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29457C25"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parziale:</w:t>
            </w:r>
            <w:r w:rsidRPr="007C596F">
              <w:rPr>
                <w:rFonts w:ascii="Calibri" w:eastAsia="Times New Roman" w:hAnsi="Calibri" w:cs="Calibri"/>
                <w:color w:val="000000"/>
              </w:rPr>
              <w:br/>
              <w:t>(Indicare la percentuale di utilizzazione e le ore settimanali di servizio)</w:t>
            </w:r>
          </w:p>
        </w:tc>
        <w:tc>
          <w:tcPr>
            <w:tcW w:w="505" w:type="pct"/>
            <w:tcBorders>
              <w:top w:val="nil"/>
              <w:left w:val="nil"/>
              <w:bottom w:val="single" w:sz="4" w:space="0" w:color="auto"/>
              <w:right w:val="single" w:sz="4" w:space="0" w:color="auto"/>
            </w:tcBorders>
            <w:shd w:val="clear" w:color="000000" w:fill="FFFFFF"/>
            <w:vAlign w:val="center"/>
            <w:hideMark/>
          </w:tcPr>
          <w:p w14:paraId="69B8540E"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tcBorders>
              <w:top w:val="nil"/>
              <w:left w:val="single" w:sz="4" w:space="0" w:color="auto"/>
              <w:bottom w:val="single" w:sz="4" w:space="0" w:color="auto"/>
              <w:right w:val="single" w:sz="4" w:space="0" w:color="auto"/>
            </w:tcBorders>
            <w:vAlign w:val="center"/>
            <w:hideMark/>
          </w:tcPr>
          <w:p w14:paraId="5F7D9B43" w14:textId="77777777" w:rsidR="007C596F" w:rsidRPr="007C596F" w:rsidRDefault="007C596F" w:rsidP="007C596F">
            <w:pPr>
              <w:spacing w:after="0" w:line="240" w:lineRule="auto"/>
              <w:rPr>
                <w:rFonts w:ascii="Calibri" w:eastAsia="Times New Roman" w:hAnsi="Calibri" w:cs="Calibri"/>
                <w:color w:val="000000"/>
              </w:rPr>
            </w:pPr>
          </w:p>
        </w:tc>
        <w:tc>
          <w:tcPr>
            <w:tcW w:w="1019" w:type="pct"/>
            <w:vMerge/>
            <w:tcBorders>
              <w:top w:val="nil"/>
              <w:left w:val="single" w:sz="4" w:space="0" w:color="auto"/>
              <w:bottom w:val="single" w:sz="4" w:space="0" w:color="auto"/>
              <w:right w:val="single" w:sz="8" w:space="0" w:color="auto"/>
            </w:tcBorders>
            <w:vAlign w:val="center"/>
            <w:hideMark/>
          </w:tcPr>
          <w:p w14:paraId="70BA550B" w14:textId="77777777" w:rsidR="007C596F" w:rsidRPr="007C596F" w:rsidRDefault="007C596F" w:rsidP="007C596F">
            <w:pPr>
              <w:spacing w:after="0" w:line="240" w:lineRule="auto"/>
              <w:rPr>
                <w:rFonts w:ascii="Calibri" w:eastAsia="Times New Roman" w:hAnsi="Calibri" w:cs="Calibri"/>
                <w:color w:val="000000"/>
              </w:rPr>
            </w:pPr>
          </w:p>
        </w:tc>
      </w:tr>
      <w:tr w:rsidR="007C596F" w:rsidRPr="007C596F" w14:paraId="45810148"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1974A8B9"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2B7986E4"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7038AFD1"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profilo professionale:</w:t>
            </w:r>
          </w:p>
        </w:tc>
        <w:tc>
          <w:tcPr>
            <w:tcW w:w="505" w:type="pct"/>
            <w:tcBorders>
              <w:top w:val="nil"/>
              <w:left w:val="nil"/>
              <w:bottom w:val="single" w:sz="4" w:space="0" w:color="auto"/>
              <w:right w:val="single" w:sz="4" w:space="0" w:color="auto"/>
            </w:tcBorders>
            <w:shd w:val="clear" w:color="000000" w:fill="FFFFFF"/>
            <w:vAlign w:val="center"/>
            <w:hideMark/>
          </w:tcPr>
          <w:p w14:paraId="49BDE0B5"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tcBorders>
              <w:top w:val="nil"/>
              <w:left w:val="nil"/>
              <w:bottom w:val="single" w:sz="4" w:space="0" w:color="auto"/>
              <w:right w:val="single" w:sz="4" w:space="0" w:color="auto"/>
            </w:tcBorders>
            <w:shd w:val="clear" w:color="000000" w:fill="FFFFFF"/>
            <w:vAlign w:val="center"/>
            <w:hideMark/>
          </w:tcPr>
          <w:p w14:paraId="14625C4B"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motivazione della cessazione:</w:t>
            </w:r>
          </w:p>
        </w:tc>
        <w:tc>
          <w:tcPr>
            <w:tcW w:w="1019" w:type="pct"/>
            <w:tcBorders>
              <w:top w:val="nil"/>
              <w:left w:val="nil"/>
              <w:bottom w:val="single" w:sz="4" w:space="0" w:color="auto"/>
              <w:right w:val="single" w:sz="8" w:space="0" w:color="auto"/>
            </w:tcBorders>
            <w:shd w:val="clear" w:color="000000" w:fill="FFFFFF"/>
            <w:vAlign w:val="center"/>
            <w:hideMark/>
          </w:tcPr>
          <w:p w14:paraId="1C7B693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3273345"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011B02DF"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0449E514"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21E5EF5C"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pieno:</w:t>
            </w:r>
          </w:p>
        </w:tc>
        <w:tc>
          <w:tcPr>
            <w:tcW w:w="505" w:type="pct"/>
            <w:tcBorders>
              <w:top w:val="nil"/>
              <w:left w:val="nil"/>
              <w:bottom w:val="single" w:sz="4" w:space="0" w:color="auto"/>
              <w:right w:val="single" w:sz="4" w:space="0" w:color="auto"/>
            </w:tcBorders>
            <w:shd w:val="clear" w:color="000000" w:fill="FFFFFF"/>
            <w:vAlign w:val="center"/>
            <w:hideMark/>
          </w:tcPr>
          <w:p w14:paraId="0D1C5926"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val="restart"/>
            <w:tcBorders>
              <w:top w:val="nil"/>
              <w:left w:val="single" w:sz="4" w:space="0" w:color="auto"/>
              <w:bottom w:val="single" w:sz="4" w:space="0" w:color="auto"/>
              <w:right w:val="single" w:sz="4" w:space="0" w:color="auto"/>
            </w:tcBorders>
            <w:shd w:val="clear" w:color="000000" w:fill="FFFFFF"/>
            <w:vAlign w:val="center"/>
            <w:hideMark/>
          </w:tcPr>
          <w:p w14:paraId="1394CE40"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categoria di inquadramento:</w:t>
            </w:r>
          </w:p>
        </w:tc>
        <w:tc>
          <w:tcPr>
            <w:tcW w:w="1019" w:type="pct"/>
            <w:vMerge w:val="restart"/>
            <w:tcBorders>
              <w:top w:val="nil"/>
              <w:left w:val="single" w:sz="4" w:space="0" w:color="auto"/>
              <w:bottom w:val="single" w:sz="4" w:space="0" w:color="auto"/>
              <w:right w:val="single" w:sz="8" w:space="0" w:color="auto"/>
            </w:tcBorders>
            <w:shd w:val="clear" w:color="000000" w:fill="FFFFFF"/>
            <w:vAlign w:val="center"/>
            <w:hideMark/>
          </w:tcPr>
          <w:p w14:paraId="4EB93B5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1CF922D7" w14:textId="77777777" w:rsidTr="00606DFE">
        <w:trPr>
          <w:trHeight w:val="900"/>
        </w:trPr>
        <w:tc>
          <w:tcPr>
            <w:tcW w:w="193" w:type="pct"/>
            <w:vMerge/>
            <w:tcBorders>
              <w:top w:val="nil"/>
              <w:left w:val="single" w:sz="12" w:space="0" w:color="auto"/>
              <w:bottom w:val="single" w:sz="12" w:space="0" w:color="000000"/>
              <w:right w:val="single" w:sz="4" w:space="0" w:color="auto"/>
            </w:tcBorders>
            <w:vAlign w:val="center"/>
            <w:hideMark/>
          </w:tcPr>
          <w:p w14:paraId="01E69D03"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07221F63"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431ABB49"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parziale:</w:t>
            </w:r>
            <w:r w:rsidRPr="007C596F">
              <w:rPr>
                <w:rFonts w:ascii="Calibri" w:eastAsia="Times New Roman" w:hAnsi="Calibri" w:cs="Calibri"/>
                <w:color w:val="000000"/>
              </w:rPr>
              <w:br/>
              <w:t>(Indicare la percentuale di utilizzazione e le ore settimanali di servizio)</w:t>
            </w:r>
          </w:p>
        </w:tc>
        <w:tc>
          <w:tcPr>
            <w:tcW w:w="505" w:type="pct"/>
            <w:tcBorders>
              <w:top w:val="nil"/>
              <w:left w:val="nil"/>
              <w:bottom w:val="single" w:sz="4" w:space="0" w:color="auto"/>
              <w:right w:val="single" w:sz="4" w:space="0" w:color="auto"/>
            </w:tcBorders>
            <w:shd w:val="clear" w:color="000000" w:fill="FFFFFF"/>
            <w:vAlign w:val="center"/>
            <w:hideMark/>
          </w:tcPr>
          <w:p w14:paraId="738FB154"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tcBorders>
              <w:top w:val="nil"/>
              <w:left w:val="single" w:sz="4" w:space="0" w:color="auto"/>
              <w:bottom w:val="single" w:sz="4" w:space="0" w:color="auto"/>
              <w:right w:val="single" w:sz="4" w:space="0" w:color="auto"/>
            </w:tcBorders>
            <w:vAlign w:val="center"/>
            <w:hideMark/>
          </w:tcPr>
          <w:p w14:paraId="6A92E1EB" w14:textId="77777777" w:rsidR="007C596F" w:rsidRPr="007C596F" w:rsidRDefault="007C596F" w:rsidP="007C596F">
            <w:pPr>
              <w:spacing w:after="0" w:line="240" w:lineRule="auto"/>
              <w:rPr>
                <w:rFonts w:ascii="Calibri" w:eastAsia="Times New Roman" w:hAnsi="Calibri" w:cs="Calibri"/>
                <w:color w:val="000000"/>
              </w:rPr>
            </w:pPr>
          </w:p>
        </w:tc>
        <w:tc>
          <w:tcPr>
            <w:tcW w:w="1019" w:type="pct"/>
            <w:vMerge/>
            <w:tcBorders>
              <w:top w:val="nil"/>
              <w:left w:val="single" w:sz="4" w:space="0" w:color="auto"/>
              <w:bottom w:val="single" w:sz="4" w:space="0" w:color="auto"/>
              <w:right w:val="single" w:sz="8" w:space="0" w:color="auto"/>
            </w:tcBorders>
            <w:vAlign w:val="center"/>
            <w:hideMark/>
          </w:tcPr>
          <w:p w14:paraId="1FF1DEB2" w14:textId="77777777" w:rsidR="007C596F" w:rsidRPr="007C596F" w:rsidRDefault="007C596F" w:rsidP="007C596F">
            <w:pPr>
              <w:spacing w:after="0" w:line="240" w:lineRule="auto"/>
              <w:rPr>
                <w:rFonts w:ascii="Calibri" w:eastAsia="Times New Roman" w:hAnsi="Calibri" w:cs="Calibri"/>
                <w:color w:val="000000"/>
              </w:rPr>
            </w:pPr>
          </w:p>
        </w:tc>
      </w:tr>
      <w:tr w:rsidR="007C596F" w:rsidRPr="007C596F" w14:paraId="35B67FE9" w14:textId="77777777" w:rsidTr="00606DFE">
        <w:trPr>
          <w:trHeight w:val="315"/>
        </w:trPr>
        <w:tc>
          <w:tcPr>
            <w:tcW w:w="193" w:type="pct"/>
            <w:vMerge/>
            <w:tcBorders>
              <w:top w:val="nil"/>
              <w:left w:val="single" w:sz="12" w:space="0" w:color="auto"/>
              <w:bottom w:val="single" w:sz="12" w:space="0" w:color="000000"/>
              <w:right w:val="single" w:sz="4" w:space="0" w:color="auto"/>
            </w:tcBorders>
            <w:vAlign w:val="center"/>
            <w:hideMark/>
          </w:tcPr>
          <w:p w14:paraId="1CBA5338"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33175F44"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12" w:space="0" w:color="auto"/>
              <w:right w:val="single" w:sz="4" w:space="0" w:color="auto"/>
            </w:tcBorders>
            <w:shd w:val="clear" w:color="000000" w:fill="FFFFFF"/>
            <w:vAlign w:val="center"/>
            <w:hideMark/>
          </w:tcPr>
          <w:p w14:paraId="22AE77F7"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profilo professionale:</w:t>
            </w:r>
          </w:p>
        </w:tc>
        <w:tc>
          <w:tcPr>
            <w:tcW w:w="505" w:type="pct"/>
            <w:tcBorders>
              <w:top w:val="nil"/>
              <w:left w:val="nil"/>
              <w:bottom w:val="single" w:sz="12" w:space="0" w:color="auto"/>
              <w:right w:val="single" w:sz="4" w:space="0" w:color="auto"/>
            </w:tcBorders>
            <w:shd w:val="clear" w:color="000000" w:fill="FFFFFF"/>
            <w:vAlign w:val="center"/>
            <w:hideMark/>
          </w:tcPr>
          <w:p w14:paraId="1A3D046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tcBorders>
              <w:top w:val="nil"/>
              <w:left w:val="nil"/>
              <w:bottom w:val="single" w:sz="12" w:space="0" w:color="auto"/>
              <w:right w:val="single" w:sz="4" w:space="0" w:color="auto"/>
            </w:tcBorders>
            <w:shd w:val="clear" w:color="000000" w:fill="FFFFFF"/>
            <w:vAlign w:val="center"/>
            <w:hideMark/>
          </w:tcPr>
          <w:p w14:paraId="31DF2D80"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motivazione della cessazione:</w:t>
            </w:r>
          </w:p>
        </w:tc>
        <w:tc>
          <w:tcPr>
            <w:tcW w:w="1019" w:type="pct"/>
            <w:tcBorders>
              <w:top w:val="nil"/>
              <w:left w:val="nil"/>
              <w:bottom w:val="single" w:sz="12" w:space="0" w:color="auto"/>
              <w:right w:val="single" w:sz="8" w:space="0" w:color="auto"/>
            </w:tcBorders>
            <w:shd w:val="clear" w:color="000000" w:fill="FFFFFF"/>
            <w:vAlign w:val="center"/>
            <w:hideMark/>
          </w:tcPr>
          <w:p w14:paraId="59E15CE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61C06E11" w14:textId="77777777" w:rsidTr="00606DFE">
        <w:trPr>
          <w:trHeight w:val="315"/>
        </w:trPr>
        <w:tc>
          <w:tcPr>
            <w:tcW w:w="193" w:type="pct"/>
            <w:vMerge w:val="restart"/>
            <w:tcBorders>
              <w:top w:val="nil"/>
              <w:left w:val="single" w:sz="12" w:space="0" w:color="auto"/>
              <w:bottom w:val="single" w:sz="12" w:space="0" w:color="000000"/>
              <w:right w:val="single" w:sz="4" w:space="0" w:color="auto"/>
            </w:tcBorders>
            <w:shd w:val="clear" w:color="auto" w:fill="auto"/>
            <w:vAlign w:val="center"/>
            <w:hideMark/>
          </w:tcPr>
          <w:p w14:paraId="3555CDA2"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s)</w:t>
            </w:r>
          </w:p>
        </w:tc>
        <w:tc>
          <w:tcPr>
            <w:tcW w:w="1211" w:type="pct"/>
            <w:vMerge w:val="restart"/>
            <w:tcBorders>
              <w:top w:val="nil"/>
              <w:left w:val="single" w:sz="4" w:space="0" w:color="auto"/>
              <w:bottom w:val="single" w:sz="12" w:space="0" w:color="000000"/>
              <w:right w:val="single" w:sz="4" w:space="0" w:color="auto"/>
            </w:tcBorders>
            <w:shd w:val="clear" w:color="auto" w:fill="auto"/>
            <w:vAlign w:val="center"/>
            <w:hideMark/>
          </w:tcPr>
          <w:p w14:paraId="37BE9E56" w14:textId="0DF25826"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eventuali altri servizi prestati presso</w:t>
            </w:r>
            <w:r w:rsidR="003B0224">
              <w:rPr>
                <w:rFonts w:ascii="Calibri" w:eastAsia="Times New Roman" w:hAnsi="Calibri" w:cs="Calibri"/>
                <w:color w:val="000000"/>
              </w:rPr>
              <w:t xml:space="preserve"> </w:t>
            </w:r>
            <w:r w:rsidRPr="007C596F">
              <w:rPr>
                <w:rFonts w:ascii="Calibri" w:eastAsia="Times New Roman" w:hAnsi="Calibri" w:cs="Calibri"/>
                <w:color w:val="000000"/>
              </w:rPr>
              <w:t>Pubbliche Amministrazioni:</w:t>
            </w:r>
            <w:r w:rsidRPr="007C596F">
              <w:rPr>
                <w:rFonts w:ascii="Calibri" w:eastAsia="Times New Roman" w:hAnsi="Calibri" w:cs="Calibri"/>
                <w:color w:val="000000"/>
              </w:rPr>
              <w:br/>
              <w:t xml:space="preserve">                                                                                                                                                             </w:t>
            </w:r>
          </w:p>
        </w:tc>
        <w:tc>
          <w:tcPr>
            <w:tcW w:w="1075" w:type="pct"/>
            <w:tcBorders>
              <w:top w:val="nil"/>
              <w:left w:val="nil"/>
              <w:bottom w:val="single" w:sz="4" w:space="0" w:color="auto"/>
              <w:right w:val="single" w:sz="4" w:space="0" w:color="auto"/>
            </w:tcBorders>
            <w:shd w:val="clear" w:color="000000" w:fill="FFFFFF"/>
            <w:vAlign w:val="center"/>
            <w:hideMark/>
          </w:tcPr>
          <w:p w14:paraId="26CD24F5"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pieno:</w:t>
            </w:r>
          </w:p>
        </w:tc>
        <w:tc>
          <w:tcPr>
            <w:tcW w:w="505" w:type="pct"/>
            <w:tcBorders>
              <w:top w:val="nil"/>
              <w:left w:val="nil"/>
              <w:bottom w:val="single" w:sz="4" w:space="0" w:color="auto"/>
              <w:right w:val="single" w:sz="4" w:space="0" w:color="auto"/>
            </w:tcBorders>
            <w:shd w:val="clear" w:color="000000" w:fill="FFFFFF"/>
            <w:vAlign w:val="center"/>
            <w:hideMark/>
          </w:tcPr>
          <w:p w14:paraId="270F8B12"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6F0A2"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categoria di inquadramento:</w:t>
            </w:r>
          </w:p>
        </w:tc>
        <w:tc>
          <w:tcPr>
            <w:tcW w:w="1019" w:type="pct"/>
            <w:vMerge w:val="restart"/>
            <w:tcBorders>
              <w:top w:val="nil"/>
              <w:left w:val="single" w:sz="4" w:space="0" w:color="auto"/>
              <w:bottom w:val="single" w:sz="4" w:space="0" w:color="auto"/>
              <w:right w:val="single" w:sz="8" w:space="0" w:color="auto"/>
            </w:tcBorders>
            <w:shd w:val="clear" w:color="auto" w:fill="auto"/>
            <w:vAlign w:val="center"/>
            <w:hideMark/>
          </w:tcPr>
          <w:p w14:paraId="145A2815"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56C75577" w14:textId="77777777" w:rsidTr="00606DFE">
        <w:trPr>
          <w:trHeight w:val="900"/>
        </w:trPr>
        <w:tc>
          <w:tcPr>
            <w:tcW w:w="193" w:type="pct"/>
            <w:vMerge/>
            <w:tcBorders>
              <w:top w:val="nil"/>
              <w:left w:val="single" w:sz="12" w:space="0" w:color="auto"/>
              <w:bottom w:val="single" w:sz="12" w:space="0" w:color="000000"/>
              <w:right w:val="single" w:sz="4" w:space="0" w:color="auto"/>
            </w:tcBorders>
            <w:vAlign w:val="center"/>
            <w:hideMark/>
          </w:tcPr>
          <w:p w14:paraId="2E4B641C"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1D4C4929"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129F6C36"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parziale:</w:t>
            </w:r>
            <w:r w:rsidRPr="007C596F">
              <w:rPr>
                <w:rFonts w:ascii="Calibri" w:eastAsia="Times New Roman" w:hAnsi="Calibri" w:cs="Calibri"/>
                <w:color w:val="000000"/>
              </w:rPr>
              <w:br/>
              <w:t>(Indicare la percentuale di utilizzazione e le ore settimanali di servizio)</w:t>
            </w:r>
          </w:p>
        </w:tc>
        <w:tc>
          <w:tcPr>
            <w:tcW w:w="505" w:type="pct"/>
            <w:tcBorders>
              <w:top w:val="nil"/>
              <w:left w:val="nil"/>
              <w:bottom w:val="single" w:sz="4" w:space="0" w:color="auto"/>
              <w:right w:val="single" w:sz="4" w:space="0" w:color="auto"/>
            </w:tcBorders>
            <w:shd w:val="clear" w:color="000000" w:fill="FFFFFF"/>
            <w:vAlign w:val="center"/>
            <w:hideMark/>
          </w:tcPr>
          <w:p w14:paraId="0906FD95"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tcBorders>
              <w:top w:val="nil"/>
              <w:left w:val="single" w:sz="4" w:space="0" w:color="auto"/>
              <w:bottom w:val="single" w:sz="4" w:space="0" w:color="auto"/>
              <w:right w:val="single" w:sz="4" w:space="0" w:color="auto"/>
            </w:tcBorders>
            <w:vAlign w:val="center"/>
            <w:hideMark/>
          </w:tcPr>
          <w:p w14:paraId="6C3AE5D0" w14:textId="77777777" w:rsidR="007C596F" w:rsidRPr="007C596F" w:rsidRDefault="007C596F" w:rsidP="007C596F">
            <w:pPr>
              <w:spacing w:after="0" w:line="240" w:lineRule="auto"/>
              <w:rPr>
                <w:rFonts w:ascii="Calibri" w:eastAsia="Times New Roman" w:hAnsi="Calibri" w:cs="Calibri"/>
                <w:color w:val="000000"/>
              </w:rPr>
            </w:pPr>
          </w:p>
        </w:tc>
        <w:tc>
          <w:tcPr>
            <w:tcW w:w="1019" w:type="pct"/>
            <w:vMerge/>
            <w:tcBorders>
              <w:top w:val="nil"/>
              <w:left w:val="single" w:sz="4" w:space="0" w:color="auto"/>
              <w:bottom w:val="single" w:sz="4" w:space="0" w:color="auto"/>
              <w:right w:val="single" w:sz="8" w:space="0" w:color="auto"/>
            </w:tcBorders>
            <w:vAlign w:val="center"/>
            <w:hideMark/>
          </w:tcPr>
          <w:p w14:paraId="2A8F4E9B" w14:textId="77777777" w:rsidR="007C596F" w:rsidRPr="007C596F" w:rsidRDefault="007C596F" w:rsidP="007C596F">
            <w:pPr>
              <w:spacing w:after="0" w:line="240" w:lineRule="auto"/>
              <w:rPr>
                <w:rFonts w:ascii="Calibri" w:eastAsia="Times New Roman" w:hAnsi="Calibri" w:cs="Calibri"/>
                <w:color w:val="000000"/>
              </w:rPr>
            </w:pPr>
          </w:p>
        </w:tc>
      </w:tr>
      <w:tr w:rsidR="00655F87" w:rsidRPr="007C596F" w14:paraId="0B2D08AC" w14:textId="77777777" w:rsidTr="00655F87">
        <w:trPr>
          <w:trHeight w:val="300"/>
        </w:trPr>
        <w:tc>
          <w:tcPr>
            <w:tcW w:w="193" w:type="pct"/>
            <w:vMerge/>
            <w:tcBorders>
              <w:top w:val="nil"/>
              <w:left w:val="single" w:sz="12" w:space="0" w:color="auto"/>
              <w:bottom w:val="single" w:sz="12" w:space="0" w:color="000000"/>
              <w:right w:val="single" w:sz="4" w:space="0" w:color="auto"/>
            </w:tcBorders>
            <w:vAlign w:val="center"/>
          </w:tcPr>
          <w:p w14:paraId="134682F2" w14:textId="77777777" w:rsidR="00655F87" w:rsidRPr="007C596F" w:rsidRDefault="00655F87"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tcPr>
          <w:p w14:paraId="131A42ED" w14:textId="77777777" w:rsidR="00655F87" w:rsidRPr="007C596F" w:rsidRDefault="00655F87" w:rsidP="007C596F">
            <w:pPr>
              <w:spacing w:after="0" w:line="240" w:lineRule="auto"/>
              <w:rPr>
                <w:rFonts w:ascii="Calibri" w:eastAsia="Times New Roman" w:hAnsi="Calibri" w:cs="Calibri"/>
                <w:color w:val="000000"/>
              </w:rPr>
            </w:pPr>
          </w:p>
        </w:tc>
        <w:tc>
          <w:tcPr>
            <w:tcW w:w="1580" w:type="pct"/>
            <w:gridSpan w:val="2"/>
            <w:tcBorders>
              <w:top w:val="nil"/>
              <w:left w:val="nil"/>
              <w:bottom w:val="single" w:sz="4" w:space="0" w:color="auto"/>
              <w:right w:val="single" w:sz="4" w:space="0" w:color="auto"/>
            </w:tcBorders>
            <w:shd w:val="clear" w:color="000000" w:fill="FFFFFF"/>
            <w:vAlign w:val="center"/>
          </w:tcPr>
          <w:p w14:paraId="478E2EF4" w14:textId="0D3D910D" w:rsidR="00655F87" w:rsidRPr="007C596F" w:rsidRDefault="00655F87" w:rsidP="007C596F">
            <w:pPr>
              <w:spacing w:after="0" w:line="240" w:lineRule="auto"/>
              <w:rPr>
                <w:rFonts w:ascii="Calibri" w:eastAsia="Times New Roman" w:hAnsi="Calibri" w:cs="Calibri"/>
                <w:color w:val="000000"/>
              </w:rPr>
            </w:pPr>
            <w:r>
              <w:rPr>
                <w:rFonts w:ascii="Calibri" w:eastAsia="Times New Roman" w:hAnsi="Calibri" w:cs="Calibri"/>
                <w:color w:val="000000"/>
              </w:rPr>
              <w:t>Pubblica Amministrazione:</w:t>
            </w:r>
          </w:p>
        </w:tc>
        <w:tc>
          <w:tcPr>
            <w:tcW w:w="2016" w:type="pct"/>
            <w:gridSpan w:val="2"/>
            <w:tcBorders>
              <w:top w:val="nil"/>
              <w:left w:val="nil"/>
              <w:bottom w:val="single" w:sz="4" w:space="0" w:color="auto"/>
              <w:right w:val="single" w:sz="8" w:space="0" w:color="auto"/>
            </w:tcBorders>
            <w:shd w:val="clear" w:color="000000" w:fill="FFFFFF"/>
            <w:vAlign w:val="center"/>
          </w:tcPr>
          <w:p w14:paraId="4A61209D" w14:textId="77777777" w:rsidR="00655F87" w:rsidRPr="007C596F" w:rsidRDefault="00655F87" w:rsidP="007C596F">
            <w:pPr>
              <w:spacing w:after="0" w:line="240" w:lineRule="auto"/>
              <w:rPr>
                <w:rFonts w:ascii="Calibri" w:eastAsia="Times New Roman" w:hAnsi="Calibri" w:cs="Calibri"/>
                <w:color w:val="000000"/>
              </w:rPr>
            </w:pPr>
          </w:p>
        </w:tc>
      </w:tr>
      <w:tr w:rsidR="007C596F" w:rsidRPr="007C596F" w14:paraId="3E2CED7D"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3826A92C"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3E34C8E3"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0A0B8662"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profilo professionale:</w:t>
            </w:r>
          </w:p>
        </w:tc>
        <w:tc>
          <w:tcPr>
            <w:tcW w:w="505" w:type="pct"/>
            <w:tcBorders>
              <w:top w:val="nil"/>
              <w:left w:val="nil"/>
              <w:bottom w:val="single" w:sz="4" w:space="0" w:color="auto"/>
              <w:right w:val="single" w:sz="4" w:space="0" w:color="auto"/>
            </w:tcBorders>
            <w:shd w:val="clear" w:color="000000" w:fill="FFFFFF"/>
            <w:vAlign w:val="center"/>
            <w:hideMark/>
          </w:tcPr>
          <w:p w14:paraId="772F0FE0"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tcBorders>
              <w:top w:val="nil"/>
              <w:left w:val="nil"/>
              <w:bottom w:val="single" w:sz="4" w:space="0" w:color="auto"/>
              <w:right w:val="single" w:sz="4" w:space="0" w:color="auto"/>
            </w:tcBorders>
            <w:shd w:val="clear" w:color="000000" w:fill="FFFFFF"/>
            <w:vAlign w:val="center"/>
            <w:hideMark/>
          </w:tcPr>
          <w:p w14:paraId="63810001"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motivazione della cessazione:</w:t>
            </w:r>
          </w:p>
        </w:tc>
        <w:tc>
          <w:tcPr>
            <w:tcW w:w="1019" w:type="pct"/>
            <w:tcBorders>
              <w:top w:val="nil"/>
              <w:left w:val="nil"/>
              <w:bottom w:val="single" w:sz="4" w:space="0" w:color="auto"/>
              <w:right w:val="single" w:sz="8" w:space="0" w:color="auto"/>
            </w:tcBorders>
            <w:shd w:val="clear" w:color="auto" w:fill="auto"/>
            <w:vAlign w:val="center"/>
            <w:hideMark/>
          </w:tcPr>
          <w:p w14:paraId="66EA1B79"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1CD7D3BE"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5C9FA9E7"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7445E66B"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38A59F77"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pieno:</w:t>
            </w:r>
          </w:p>
        </w:tc>
        <w:tc>
          <w:tcPr>
            <w:tcW w:w="505" w:type="pct"/>
            <w:tcBorders>
              <w:top w:val="nil"/>
              <w:left w:val="nil"/>
              <w:bottom w:val="single" w:sz="4" w:space="0" w:color="auto"/>
              <w:right w:val="single" w:sz="4" w:space="0" w:color="auto"/>
            </w:tcBorders>
            <w:shd w:val="clear" w:color="000000" w:fill="FFFFFF"/>
            <w:vAlign w:val="center"/>
            <w:hideMark/>
          </w:tcPr>
          <w:p w14:paraId="44E3772A"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val="restart"/>
            <w:tcBorders>
              <w:top w:val="nil"/>
              <w:left w:val="single" w:sz="4" w:space="0" w:color="auto"/>
              <w:bottom w:val="single" w:sz="4" w:space="0" w:color="auto"/>
              <w:right w:val="single" w:sz="4" w:space="0" w:color="auto"/>
            </w:tcBorders>
            <w:shd w:val="clear" w:color="000000" w:fill="FFFFFF"/>
            <w:vAlign w:val="center"/>
            <w:hideMark/>
          </w:tcPr>
          <w:p w14:paraId="655F656A"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categoria di inquadramento:</w:t>
            </w:r>
          </w:p>
        </w:tc>
        <w:tc>
          <w:tcPr>
            <w:tcW w:w="1019" w:type="pct"/>
            <w:vMerge w:val="restart"/>
            <w:tcBorders>
              <w:top w:val="nil"/>
              <w:left w:val="single" w:sz="4" w:space="0" w:color="auto"/>
              <w:bottom w:val="single" w:sz="4" w:space="0" w:color="auto"/>
              <w:right w:val="single" w:sz="8" w:space="0" w:color="auto"/>
            </w:tcBorders>
            <w:shd w:val="clear" w:color="auto" w:fill="auto"/>
            <w:vAlign w:val="center"/>
            <w:hideMark/>
          </w:tcPr>
          <w:p w14:paraId="17C28793"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5BE381CC" w14:textId="77777777" w:rsidTr="00606DFE">
        <w:trPr>
          <w:trHeight w:val="900"/>
        </w:trPr>
        <w:tc>
          <w:tcPr>
            <w:tcW w:w="193" w:type="pct"/>
            <w:vMerge/>
            <w:tcBorders>
              <w:top w:val="nil"/>
              <w:left w:val="single" w:sz="12" w:space="0" w:color="auto"/>
              <w:bottom w:val="single" w:sz="12" w:space="0" w:color="000000"/>
              <w:right w:val="single" w:sz="4" w:space="0" w:color="auto"/>
            </w:tcBorders>
            <w:vAlign w:val="center"/>
            <w:hideMark/>
          </w:tcPr>
          <w:p w14:paraId="1EE2E27D"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01178D50"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7F94D681"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parziale:</w:t>
            </w:r>
            <w:r w:rsidRPr="007C596F">
              <w:rPr>
                <w:rFonts w:ascii="Calibri" w:eastAsia="Times New Roman" w:hAnsi="Calibri" w:cs="Calibri"/>
                <w:color w:val="000000"/>
              </w:rPr>
              <w:br/>
              <w:t>(Indicare la percentuale di utilizzazione e le ore settimanali di servizio)</w:t>
            </w:r>
          </w:p>
        </w:tc>
        <w:tc>
          <w:tcPr>
            <w:tcW w:w="505" w:type="pct"/>
            <w:tcBorders>
              <w:top w:val="nil"/>
              <w:left w:val="nil"/>
              <w:bottom w:val="single" w:sz="4" w:space="0" w:color="auto"/>
              <w:right w:val="single" w:sz="4" w:space="0" w:color="auto"/>
            </w:tcBorders>
            <w:shd w:val="clear" w:color="000000" w:fill="FFFFFF"/>
            <w:vAlign w:val="center"/>
            <w:hideMark/>
          </w:tcPr>
          <w:p w14:paraId="0BF605A8"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tcBorders>
              <w:top w:val="nil"/>
              <w:left w:val="single" w:sz="4" w:space="0" w:color="auto"/>
              <w:bottom w:val="single" w:sz="4" w:space="0" w:color="auto"/>
              <w:right w:val="single" w:sz="4" w:space="0" w:color="auto"/>
            </w:tcBorders>
            <w:vAlign w:val="center"/>
            <w:hideMark/>
          </w:tcPr>
          <w:p w14:paraId="7843C788" w14:textId="77777777" w:rsidR="007C596F" w:rsidRPr="007C596F" w:rsidRDefault="007C596F" w:rsidP="007C596F">
            <w:pPr>
              <w:spacing w:after="0" w:line="240" w:lineRule="auto"/>
              <w:rPr>
                <w:rFonts w:ascii="Calibri" w:eastAsia="Times New Roman" w:hAnsi="Calibri" w:cs="Calibri"/>
                <w:color w:val="000000"/>
              </w:rPr>
            </w:pPr>
          </w:p>
        </w:tc>
        <w:tc>
          <w:tcPr>
            <w:tcW w:w="1019" w:type="pct"/>
            <w:vMerge/>
            <w:tcBorders>
              <w:top w:val="nil"/>
              <w:left w:val="single" w:sz="4" w:space="0" w:color="auto"/>
              <w:bottom w:val="single" w:sz="4" w:space="0" w:color="auto"/>
              <w:right w:val="single" w:sz="8" w:space="0" w:color="auto"/>
            </w:tcBorders>
            <w:vAlign w:val="center"/>
            <w:hideMark/>
          </w:tcPr>
          <w:p w14:paraId="5B4AB3E0" w14:textId="77777777" w:rsidR="007C596F" w:rsidRPr="007C596F" w:rsidRDefault="007C596F" w:rsidP="007C596F">
            <w:pPr>
              <w:spacing w:after="0" w:line="240" w:lineRule="auto"/>
              <w:rPr>
                <w:rFonts w:ascii="Calibri" w:eastAsia="Times New Roman" w:hAnsi="Calibri" w:cs="Calibri"/>
                <w:color w:val="000000"/>
              </w:rPr>
            </w:pPr>
          </w:p>
        </w:tc>
      </w:tr>
      <w:tr w:rsidR="00655F87" w:rsidRPr="007C596F" w14:paraId="245FAD02" w14:textId="77777777" w:rsidTr="00655F87">
        <w:trPr>
          <w:trHeight w:val="315"/>
        </w:trPr>
        <w:tc>
          <w:tcPr>
            <w:tcW w:w="193" w:type="pct"/>
            <w:vMerge/>
            <w:tcBorders>
              <w:top w:val="nil"/>
              <w:left w:val="single" w:sz="12" w:space="0" w:color="auto"/>
              <w:bottom w:val="single" w:sz="12" w:space="0" w:color="000000"/>
              <w:right w:val="single" w:sz="4" w:space="0" w:color="auto"/>
            </w:tcBorders>
            <w:vAlign w:val="center"/>
          </w:tcPr>
          <w:p w14:paraId="65085283" w14:textId="77777777" w:rsidR="00655F87" w:rsidRPr="007C596F" w:rsidRDefault="00655F87"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tcPr>
          <w:p w14:paraId="0B525E29" w14:textId="77777777" w:rsidR="00655F87" w:rsidRPr="007C596F" w:rsidRDefault="00655F87" w:rsidP="007C596F">
            <w:pPr>
              <w:spacing w:after="0" w:line="240" w:lineRule="auto"/>
              <w:rPr>
                <w:rFonts w:ascii="Calibri" w:eastAsia="Times New Roman" w:hAnsi="Calibri" w:cs="Calibri"/>
                <w:color w:val="000000"/>
              </w:rPr>
            </w:pPr>
          </w:p>
        </w:tc>
        <w:tc>
          <w:tcPr>
            <w:tcW w:w="1580" w:type="pct"/>
            <w:gridSpan w:val="2"/>
            <w:tcBorders>
              <w:top w:val="nil"/>
              <w:left w:val="nil"/>
              <w:bottom w:val="single" w:sz="12" w:space="0" w:color="auto"/>
              <w:right w:val="single" w:sz="4" w:space="0" w:color="auto"/>
            </w:tcBorders>
            <w:shd w:val="clear" w:color="000000" w:fill="FFFFFF"/>
            <w:vAlign w:val="center"/>
          </w:tcPr>
          <w:p w14:paraId="1085C62A" w14:textId="39AA342C" w:rsidR="00655F87" w:rsidRPr="007C596F" w:rsidRDefault="00655F87" w:rsidP="007C596F">
            <w:pPr>
              <w:spacing w:after="0" w:line="240" w:lineRule="auto"/>
              <w:rPr>
                <w:rFonts w:ascii="Calibri" w:eastAsia="Times New Roman" w:hAnsi="Calibri" w:cs="Calibri"/>
                <w:color w:val="000000"/>
              </w:rPr>
            </w:pPr>
            <w:r>
              <w:rPr>
                <w:rFonts w:ascii="Calibri" w:eastAsia="Times New Roman" w:hAnsi="Calibri" w:cs="Calibri"/>
                <w:color w:val="000000"/>
              </w:rPr>
              <w:t>Pubblica Amministrazione:</w:t>
            </w:r>
          </w:p>
        </w:tc>
        <w:tc>
          <w:tcPr>
            <w:tcW w:w="2016" w:type="pct"/>
            <w:gridSpan w:val="2"/>
            <w:tcBorders>
              <w:top w:val="nil"/>
              <w:left w:val="nil"/>
              <w:bottom w:val="single" w:sz="12" w:space="0" w:color="auto"/>
              <w:right w:val="single" w:sz="8" w:space="0" w:color="auto"/>
            </w:tcBorders>
            <w:shd w:val="clear" w:color="000000" w:fill="FFFFFF"/>
            <w:vAlign w:val="center"/>
          </w:tcPr>
          <w:p w14:paraId="3886BF24" w14:textId="77777777" w:rsidR="00655F87" w:rsidRPr="007C596F" w:rsidRDefault="00655F87" w:rsidP="007C596F">
            <w:pPr>
              <w:spacing w:after="0" w:line="240" w:lineRule="auto"/>
              <w:rPr>
                <w:rFonts w:ascii="Calibri" w:eastAsia="Times New Roman" w:hAnsi="Calibri" w:cs="Calibri"/>
                <w:color w:val="000000"/>
              </w:rPr>
            </w:pPr>
          </w:p>
        </w:tc>
      </w:tr>
      <w:tr w:rsidR="007C596F" w:rsidRPr="007C596F" w14:paraId="7B1404EB" w14:textId="77777777" w:rsidTr="00606DFE">
        <w:trPr>
          <w:trHeight w:val="315"/>
        </w:trPr>
        <w:tc>
          <w:tcPr>
            <w:tcW w:w="193" w:type="pct"/>
            <w:vMerge/>
            <w:tcBorders>
              <w:top w:val="nil"/>
              <w:left w:val="single" w:sz="12" w:space="0" w:color="auto"/>
              <w:bottom w:val="single" w:sz="12" w:space="0" w:color="000000"/>
              <w:right w:val="single" w:sz="4" w:space="0" w:color="auto"/>
            </w:tcBorders>
            <w:vAlign w:val="center"/>
            <w:hideMark/>
          </w:tcPr>
          <w:p w14:paraId="41F75EC1"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49FADE51"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12" w:space="0" w:color="auto"/>
              <w:right w:val="single" w:sz="4" w:space="0" w:color="auto"/>
            </w:tcBorders>
            <w:shd w:val="clear" w:color="000000" w:fill="FFFFFF"/>
            <w:vAlign w:val="center"/>
            <w:hideMark/>
          </w:tcPr>
          <w:p w14:paraId="382F98DA"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profilo professionale:</w:t>
            </w:r>
          </w:p>
        </w:tc>
        <w:tc>
          <w:tcPr>
            <w:tcW w:w="505" w:type="pct"/>
            <w:tcBorders>
              <w:top w:val="nil"/>
              <w:left w:val="nil"/>
              <w:bottom w:val="single" w:sz="12" w:space="0" w:color="auto"/>
              <w:right w:val="single" w:sz="4" w:space="0" w:color="auto"/>
            </w:tcBorders>
            <w:shd w:val="clear" w:color="000000" w:fill="FFFFFF"/>
            <w:vAlign w:val="center"/>
            <w:hideMark/>
          </w:tcPr>
          <w:p w14:paraId="1507AB5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tcBorders>
              <w:top w:val="nil"/>
              <w:left w:val="nil"/>
              <w:bottom w:val="single" w:sz="12" w:space="0" w:color="auto"/>
              <w:right w:val="single" w:sz="4" w:space="0" w:color="auto"/>
            </w:tcBorders>
            <w:shd w:val="clear" w:color="000000" w:fill="FFFFFF"/>
            <w:vAlign w:val="center"/>
            <w:hideMark/>
          </w:tcPr>
          <w:p w14:paraId="62457276"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motivazione della cessazione:</w:t>
            </w:r>
          </w:p>
        </w:tc>
        <w:tc>
          <w:tcPr>
            <w:tcW w:w="1019" w:type="pct"/>
            <w:tcBorders>
              <w:top w:val="nil"/>
              <w:left w:val="nil"/>
              <w:bottom w:val="single" w:sz="12" w:space="0" w:color="auto"/>
              <w:right w:val="single" w:sz="8" w:space="0" w:color="auto"/>
            </w:tcBorders>
            <w:shd w:val="clear" w:color="auto" w:fill="auto"/>
            <w:vAlign w:val="center"/>
            <w:hideMark/>
          </w:tcPr>
          <w:p w14:paraId="1D44FFBF"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283B762F" w14:textId="77777777" w:rsidTr="00606DFE">
        <w:trPr>
          <w:trHeight w:val="675"/>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4A0DB6F6"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t)</w:t>
            </w:r>
          </w:p>
        </w:tc>
        <w:tc>
          <w:tcPr>
            <w:tcW w:w="2791" w:type="pct"/>
            <w:gridSpan w:val="3"/>
            <w:tcBorders>
              <w:top w:val="single" w:sz="12" w:space="0" w:color="auto"/>
              <w:left w:val="nil"/>
              <w:bottom w:val="single" w:sz="12" w:space="0" w:color="auto"/>
              <w:right w:val="nil"/>
            </w:tcBorders>
            <w:shd w:val="clear" w:color="auto" w:fill="auto"/>
            <w:vAlign w:val="center"/>
            <w:hideMark/>
          </w:tcPr>
          <w:p w14:paraId="0B30E47F" w14:textId="08521431"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per il candidato diversamente abile specificare l'eventuale ausilio necessario per sostenere le prove d'esame, nonché l'eventuale necessità di tempi aggiuntivi in relazione al suo handicap (art. 20 legge n. 104/1992):</w:t>
            </w:r>
          </w:p>
        </w:tc>
        <w:tc>
          <w:tcPr>
            <w:tcW w:w="2016" w:type="pct"/>
            <w:gridSpan w:val="2"/>
            <w:tcBorders>
              <w:top w:val="single" w:sz="12" w:space="0" w:color="auto"/>
              <w:left w:val="single" w:sz="4" w:space="0" w:color="auto"/>
              <w:bottom w:val="single" w:sz="12" w:space="0" w:color="auto"/>
              <w:right w:val="single" w:sz="8" w:space="0" w:color="000000"/>
            </w:tcBorders>
            <w:shd w:val="clear" w:color="auto" w:fill="auto"/>
            <w:vAlign w:val="center"/>
            <w:hideMark/>
          </w:tcPr>
          <w:p w14:paraId="6DBA898A"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09315A23" w14:textId="77777777" w:rsidTr="00606DFE">
        <w:trPr>
          <w:trHeight w:val="75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0C31B714"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lastRenderedPageBreak/>
              <w:t>u)</w:t>
            </w:r>
          </w:p>
        </w:tc>
        <w:tc>
          <w:tcPr>
            <w:tcW w:w="3788" w:type="pct"/>
            <w:gridSpan w:val="4"/>
            <w:tcBorders>
              <w:top w:val="single" w:sz="12" w:space="0" w:color="auto"/>
              <w:left w:val="nil"/>
              <w:bottom w:val="single" w:sz="12" w:space="0" w:color="auto"/>
              <w:right w:val="nil"/>
            </w:tcBorders>
            <w:shd w:val="clear" w:color="auto" w:fill="auto"/>
            <w:vAlign w:val="center"/>
            <w:hideMark/>
          </w:tcPr>
          <w:p w14:paraId="6A49311C"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essere affetto da DSA, come da allegata certificazione medica rilasciata nella seguente struttura sanitaria pubblica e di avere di conseguenza la necessità di tempi aggiuntivi nello svolgimento della prova scritta e/o la necessità della sua sostituzione con prova orale;</w:t>
            </w:r>
          </w:p>
        </w:tc>
        <w:tc>
          <w:tcPr>
            <w:tcW w:w="1019" w:type="pct"/>
            <w:tcBorders>
              <w:top w:val="nil"/>
              <w:left w:val="single" w:sz="4" w:space="0" w:color="auto"/>
              <w:bottom w:val="single" w:sz="12" w:space="0" w:color="auto"/>
              <w:right w:val="single" w:sz="8" w:space="0" w:color="auto"/>
            </w:tcBorders>
            <w:shd w:val="clear" w:color="auto" w:fill="auto"/>
            <w:vAlign w:val="center"/>
            <w:hideMark/>
          </w:tcPr>
          <w:p w14:paraId="14EDFDE1"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0FD098B2"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455BA970"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v)</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687FF46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autorizza, a favore di ARIF, al trattamento dei dati personali e sensibili, ai sensi delle normative dettata a tutela della privacy;</w:t>
            </w:r>
          </w:p>
        </w:tc>
      </w:tr>
      <w:tr w:rsidR="007C596F" w:rsidRPr="007C596F" w14:paraId="360B3DD2"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507EA6C0"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w)</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25CFF589"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xml:space="preserve">la conformità all'originale di tutti i documenti allegati in fotocopia, ai sensi del dpr n. 445/2000 e </w:t>
            </w:r>
            <w:proofErr w:type="spellStart"/>
            <w:r w:rsidRPr="007C596F">
              <w:rPr>
                <w:rFonts w:ascii="Calibri" w:eastAsia="Times New Roman" w:hAnsi="Calibri" w:cs="Calibri"/>
                <w:color w:val="000000"/>
              </w:rPr>
              <w:t>s.m.i.</w:t>
            </w:r>
            <w:proofErr w:type="spellEnd"/>
            <w:r w:rsidRPr="007C596F">
              <w:rPr>
                <w:rFonts w:ascii="Calibri" w:eastAsia="Times New Roman" w:hAnsi="Calibri" w:cs="Calibri"/>
                <w:color w:val="000000"/>
              </w:rPr>
              <w:t>;</w:t>
            </w:r>
          </w:p>
        </w:tc>
      </w:tr>
      <w:tr w:rsidR="007C596F" w:rsidRPr="007C596F" w14:paraId="0CA63518"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684F6BD7"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x)</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49E90D0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xml:space="preserve">la consapevolezza e conoscenza delle sanzioni previste dall'art. 76 del citato dpr n. 445/2000 e </w:t>
            </w:r>
            <w:proofErr w:type="spellStart"/>
            <w:r w:rsidRPr="007C596F">
              <w:rPr>
                <w:rFonts w:ascii="Calibri" w:eastAsia="Times New Roman" w:hAnsi="Calibri" w:cs="Calibri"/>
                <w:color w:val="000000"/>
              </w:rPr>
              <w:t>s.m.i.</w:t>
            </w:r>
            <w:proofErr w:type="spellEnd"/>
            <w:r w:rsidRPr="007C596F">
              <w:rPr>
                <w:rFonts w:ascii="Calibri" w:eastAsia="Times New Roman" w:hAnsi="Calibri" w:cs="Calibri"/>
                <w:color w:val="000000"/>
              </w:rPr>
              <w:t>, per le ipotesi di falsità di atti e dichiarazioni mendaci;</w:t>
            </w:r>
          </w:p>
        </w:tc>
      </w:tr>
      <w:tr w:rsidR="007C596F" w:rsidRPr="007C596F" w14:paraId="2D4DDDA5" w14:textId="77777777" w:rsidTr="00606DFE">
        <w:trPr>
          <w:trHeight w:val="705"/>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5F4F81E1"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y)</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08367C5E"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l'accettazione incondizionata delle condizioni previste dal bando di selezione, dagli appositi regolamenti dell'ente per quanto non espressamente previsto dal bando e, in caso di assunzione, da tutte le disposizioni che regolano lo stato giuridico ed economico dei dipendenti delle regioni e degli Enti Locali.</w:t>
            </w:r>
          </w:p>
        </w:tc>
      </w:tr>
    </w:tbl>
    <w:p w14:paraId="55468DA5" w14:textId="20625F93" w:rsidR="00CB454F" w:rsidRDefault="00CB454F" w:rsidP="00851CC4">
      <w:pPr>
        <w:widowControl w:val="0"/>
        <w:spacing w:after="0" w:line="240" w:lineRule="auto"/>
        <w:ind w:left="2043" w:right="2024"/>
        <w:jc w:val="center"/>
        <w:rPr>
          <w:rFonts w:ascii="Book Antiqua" w:hAnsi="Book Antiqua"/>
          <w:b/>
          <w:highlight w:val="yellow"/>
        </w:rPr>
      </w:pPr>
    </w:p>
    <w:p w14:paraId="78F93C00" w14:textId="0C7FD5A6" w:rsidR="00606DFE" w:rsidRDefault="00606DFE" w:rsidP="00851CC4">
      <w:pPr>
        <w:widowControl w:val="0"/>
        <w:spacing w:after="0" w:line="240" w:lineRule="auto"/>
        <w:ind w:left="2043" w:right="2024"/>
        <w:jc w:val="center"/>
        <w:rPr>
          <w:rFonts w:ascii="Book Antiqua" w:hAnsi="Book Antiqua"/>
          <w:b/>
          <w:highlight w:val="yellow"/>
        </w:rPr>
      </w:pPr>
    </w:p>
    <w:p w14:paraId="11E0A1CC" w14:textId="212BCD53" w:rsidR="007165DA" w:rsidRPr="00606DFE" w:rsidRDefault="00C24114" w:rsidP="00851CC4">
      <w:pPr>
        <w:widowControl w:val="0"/>
        <w:spacing w:after="0" w:line="240" w:lineRule="auto"/>
        <w:ind w:left="2043" w:right="2024"/>
        <w:jc w:val="center"/>
        <w:rPr>
          <w:rFonts w:ascii="Book Antiqua" w:hAnsi="Book Antiqua"/>
          <w:b/>
        </w:rPr>
      </w:pPr>
      <w:r>
        <w:rPr>
          <w:rFonts w:ascii="Book Antiqua" w:hAnsi="Book Antiqua"/>
          <w:b/>
        </w:rPr>
        <w:t>INOLTRE, ALLEGA:</w:t>
      </w:r>
    </w:p>
    <w:p w14:paraId="71ABD3BE" w14:textId="77777777" w:rsidR="007165DA" w:rsidRPr="00606DFE" w:rsidRDefault="007165DA" w:rsidP="00851CC4">
      <w:pPr>
        <w:widowControl w:val="0"/>
        <w:spacing w:after="0" w:line="240" w:lineRule="auto"/>
        <w:rPr>
          <w:rFonts w:ascii="Book Antiqua" w:hAnsi="Book Antiqua"/>
          <w:b/>
        </w:rPr>
      </w:pPr>
    </w:p>
    <w:p w14:paraId="12BF968D" w14:textId="77777777" w:rsidR="007165DA" w:rsidRPr="00D51F61" w:rsidRDefault="007165DA" w:rsidP="007165DA">
      <w:pPr>
        <w:widowControl w:val="0"/>
        <w:spacing w:before="7" w:after="0" w:line="240" w:lineRule="auto"/>
        <w:rPr>
          <w:rFonts w:ascii="Book Antiqua" w:hAnsi="Book Antiqua"/>
          <w:b/>
        </w:rPr>
      </w:pPr>
    </w:p>
    <w:tbl>
      <w:tblPr>
        <w:tblStyle w:val="TableNormal"/>
        <w:tblW w:w="9213" w:type="dxa"/>
        <w:tblInd w:w="431" w:type="dxa"/>
        <w:tblCellMar>
          <w:left w:w="5" w:type="dxa"/>
          <w:right w:w="5" w:type="dxa"/>
        </w:tblCellMar>
        <w:tblLook w:val="01E0" w:firstRow="1" w:lastRow="1" w:firstColumn="1" w:lastColumn="1" w:noHBand="0" w:noVBand="0"/>
      </w:tblPr>
      <w:tblGrid>
        <w:gridCol w:w="383"/>
        <w:gridCol w:w="8830"/>
      </w:tblGrid>
      <w:tr w:rsidR="007165DA" w:rsidRPr="00D51F61" w14:paraId="6D93049D" w14:textId="77777777" w:rsidTr="00851CC4">
        <w:trPr>
          <w:trHeight w:val="194"/>
        </w:trPr>
        <w:tc>
          <w:tcPr>
            <w:tcW w:w="383" w:type="dxa"/>
            <w:tcBorders>
              <w:top w:val="single" w:sz="4" w:space="0" w:color="000000"/>
              <w:left w:val="single" w:sz="4" w:space="0" w:color="000000"/>
              <w:bottom w:val="single" w:sz="4" w:space="0" w:color="000000"/>
              <w:right w:val="single" w:sz="4" w:space="0" w:color="000000"/>
            </w:tcBorders>
          </w:tcPr>
          <w:p w14:paraId="5AFF6BA6" w14:textId="77777777" w:rsidR="007165DA" w:rsidRPr="00C24114" w:rsidRDefault="007165DA" w:rsidP="00C6310C">
            <w:pPr>
              <w:widowControl w:val="0"/>
              <w:spacing w:line="174" w:lineRule="exact"/>
              <w:ind w:left="65" w:right="57"/>
              <w:jc w:val="center"/>
              <w:rPr>
                <w:rFonts w:cstheme="minorHAnsi"/>
                <w:sz w:val="22"/>
                <w:lang w:eastAsia="it-IT"/>
              </w:rPr>
            </w:pPr>
          </w:p>
          <w:p w14:paraId="13D1A3A3" w14:textId="32CA427F" w:rsidR="007165DA" w:rsidRPr="00C24114" w:rsidRDefault="007165DA" w:rsidP="00C6310C">
            <w:pPr>
              <w:widowControl w:val="0"/>
              <w:spacing w:line="174" w:lineRule="exact"/>
              <w:ind w:left="65" w:right="57"/>
              <w:jc w:val="center"/>
              <w:rPr>
                <w:rFonts w:cstheme="minorHAnsi"/>
                <w:sz w:val="22"/>
                <w:lang w:eastAsia="it-IT"/>
              </w:rPr>
            </w:pPr>
            <w:r w:rsidRPr="00C24114">
              <w:rPr>
                <w:rFonts w:cstheme="minorHAnsi"/>
                <w:sz w:val="22"/>
                <w:lang w:eastAsia="it-IT"/>
              </w:rPr>
              <w:t>1</w:t>
            </w:r>
          </w:p>
        </w:tc>
        <w:tc>
          <w:tcPr>
            <w:tcW w:w="8830" w:type="dxa"/>
            <w:tcBorders>
              <w:top w:val="single" w:sz="4" w:space="0" w:color="000000"/>
              <w:left w:val="single" w:sz="4" w:space="0" w:color="000000"/>
              <w:bottom w:val="single" w:sz="4" w:space="0" w:color="000000"/>
              <w:right w:val="single" w:sz="4" w:space="0" w:color="000000"/>
            </w:tcBorders>
          </w:tcPr>
          <w:p w14:paraId="6C7F6001" w14:textId="6031180B" w:rsidR="007165DA" w:rsidRPr="00C24114" w:rsidRDefault="00C24114" w:rsidP="00EC6B18">
            <w:pPr>
              <w:jc w:val="both"/>
              <w:rPr>
                <w:rFonts w:cstheme="minorHAnsi"/>
                <w:sz w:val="22"/>
                <w:lang w:val="it-IT" w:eastAsia="it-IT"/>
              </w:rPr>
            </w:pPr>
            <w:proofErr w:type="spellStart"/>
            <w:r w:rsidRPr="00EC6B18">
              <w:rPr>
                <w:rFonts w:ascii="Calibri" w:eastAsia="Times New Roman" w:hAnsi="Calibri" w:cs="Calibri"/>
                <w:color w:val="000000"/>
              </w:rPr>
              <w:t>copia</w:t>
            </w:r>
            <w:proofErr w:type="spellEnd"/>
            <w:r w:rsidRPr="00EC6B18">
              <w:rPr>
                <w:rFonts w:ascii="Calibri" w:eastAsia="Times New Roman" w:hAnsi="Calibri" w:cs="Calibri"/>
                <w:color w:val="000000"/>
              </w:rPr>
              <w:t xml:space="preserve"> </w:t>
            </w:r>
            <w:proofErr w:type="spellStart"/>
            <w:r w:rsidRPr="00EC6B18">
              <w:rPr>
                <w:rFonts w:ascii="Calibri" w:eastAsia="Times New Roman" w:hAnsi="Calibri" w:cs="Calibri"/>
                <w:color w:val="000000"/>
              </w:rPr>
              <w:t>scansionata</w:t>
            </w:r>
            <w:proofErr w:type="spellEnd"/>
            <w:r w:rsidRPr="00EC6B18">
              <w:rPr>
                <w:rFonts w:ascii="Calibri" w:eastAsia="Times New Roman" w:hAnsi="Calibri" w:cs="Calibri"/>
                <w:color w:val="000000"/>
              </w:rPr>
              <w:t xml:space="preserve"> </w:t>
            </w:r>
            <w:proofErr w:type="spellStart"/>
            <w:r w:rsidRPr="00EC6B18">
              <w:rPr>
                <w:rFonts w:ascii="Calibri" w:eastAsia="Times New Roman" w:hAnsi="Calibri" w:cs="Calibri"/>
                <w:color w:val="000000"/>
              </w:rPr>
              <w:t>della</w:t>
            </w:r>
            <w:proofErr w:type="spellEnd"/>
            <w:r w:rsidRPr="00EC6B18">
              <w:rPr>
                <w:rFonts w:ascii="Calibri" w:eastAsia="Times New Roman" w:hAnsi="Calibri" w:cs="Calibri"/>
                <w:color w:val="000000"/>
              </w:rPr>
              <w:t xml:space="preserve"> carta di </w:t>
            </w:r>
            <w:proofErr w:type="spellStart"/>
            <w:r w:rsidRPr="00EC6B18">
              <w:rPr>
                <w:rFonts w:ascii="Calibri" w:eastAsia="Times New Roman" w:hAnsi="Calibri" w:cs="Calibri"/>
                <w:color w:val="000000"/>
              </w:rPr>
              <w:t>identità</w:t>
            </w:r>
            <w:proofErr w:type="spellEnd"/>
            <w:r w:rsidRPr="00EC6B18">
              <w:rPr>
                <w:rFonts w:ascii="Calibri" w:eastAsia="Times New Roman" w:hAnsi="Calibri" w:cs="Calibri"/>
                <w:color w:val="000000"/>
              </w:rPr>
              <w:t xml:space="preserve"> in </w:t>
            </w:r>
            <w:proofErr w:type="spellStart"/>
            <w:r w:rsidRPr="00EC6B18">
              <w:rPr>
                <w:rFonts w:ascii="Calibri" w:eastAsia="Times New Roman" w:hAnsi="Calibri" w:cs="Calibri"/>
                <w:color w:val="000000"/>
              </w:rPr>
              <w:t>corso</w:t>
            </w:r>
            <w:proofErr w:type="spellEnd"/>
            <w:r w:rsidRPr="00EC6B18">
              <w:rPr>
                <w:rFonts w:ascii="Calibri" w:eastAsia="Times New Roman" w:hAnsi="Calibri" w:cs="Calibri"/>
                <w:color w:val="000000"/>
              </w:rPr>
              <w:t xml:space="preserve"> di </w:t>
            </w:r>
            <w:proofErr w:type="spellStart"/>
            <w:r w:rsidRPr="00EC6B18">
              <w:rPr>
                <w:rFonts w:ascii="Calibri" w:eastAsia="Times New Roman" w:hAnsi="Calibri" w:cs="Calibri"/>
                <w:color w:val="000000"/>
              </w:rPr>
              <w:t>validità</w:t>
            </w:r>
            <w:proofErr w:type="spellEnd"/>
            <w:r w:rsidRPr="00EC6B18">
              <w:rPr>
                <w:rFonts w:ascii="Calibri" w:eastAsia="Times New Roman" w:hAnsi="Calibri" w:cs="Calibri"/>
                <w:color w:val="000000"/>
              </w:rPr>
              <w:t xml:space="preserve"> o di </w:t>
            </w:r>
            <w:proofErr w:type="spellStart"/>
            <w:r w:rsidRPr="00EC6B18">
              <w:rPr>
                <w:rFonts w:ascii="Calibri" w:eastAsia="Times New Roman" w:hAnsi="Calibri" w:cs="Calibri"/>
                <w:color w:val="000000"/>
              </w:rPr>
              <w:t>altro</w:t>
            </w:r>
            <w:proofErr w:type="spellEnd"/>
            <w:r w:rsidRPr="00EC6B18">
              <w:rPr>
                <w:rFonts w:ascii="Calibri" w:eastAsia="Times New Roman" w:hAnsi="Calibri" w:cs="Calibri"/>
                <w:color w:val="000000"/>
              </w:rPr>
              <w:t xml:space="preserve"> </w:t>
            </w:r>
            <w:proofErr w:type="spellStart"/>
            <w:r w:rsidRPr="00EC6B18">
              <w:rPr>
                <w:rFonts w:ascii="Calibri" w:eastAsia="Times New Roman" w:hAnsi="Calibri" w:cs="Calibri"/>
                <w:color w:val="000000"/>
              </w:rPr>
              <w:t>documento</w:t>
            </w:r>
            <w:proofErr w:type="spellEnd"/>
            <w:r w:rsidRPr="00EC6B18">
              <w:rPr>
                <w:rFonts w:ascii="Calibri" w:eastAsia="Times New Roman" w:hAnsi="Calibri" w:cs="Calibri"/>
                <w:color w:val="000000"/>
              </w:rPr>
              <w:t xml:space="preserve"> in </w:t>
            </w:r>
            <w:proofErr w:type="spellStart"/>
            <w:r w:rsidRPr="00EC6B18">
              <w:rPr>
                <w:rFonts w:ascii="Calibri" w:eastAsia="Times New Roman" w:hAnsi="Calibri" w:cs="Calibri"/>
                <w:color w:val="000000"/>
              </w:rPr>
              <w:t>corso</w:t>
            </w:r>
            <w:proofErr w:type="spellEnd"/>
            <w:r w:rsidRPr="00EC6B18">
              <w:rPr>
                <w:rFonts w:ascii="Calibri" w:eastAsia="Times New Roman" w:hAnsi="Calibri" w:cs="Calibri"/>
                <w:color w:val="000000"/>
              </w:rPr>
              <w:t xml:space="preserve"> di </w:t>
            </w:r>
            <w:proofErr w:type="spellStart"/>
            <w:r w:rsidRPr="00EC6B18">
              <w:rPr>
                <w:rFonts w:ascii="Calibri" w:eastAsia="Times New Roman" w:hAnsi="Calibri" w:cs="Calibri"/>
                <w:color w:val="000000"/>
              </w:rPr>
              <w:t>validità</w:t>
            </w:r>
            <w:proofErr w:type="spellEnd"/>
            <w:r w:rsidRPr="00EC6B18">
              <w:rPr>
                <w:rFonts w:ascii="Calibri" w:eastAsia="Times New Roman" w:hAnsi="Calibri" w:cs="Calibri"/>
                <w:color w:val="000000"/>
              </w:rPr>
              <w:t xml:space="preserve">, </w:t>
            </w:r>
            <w:proofErr w:type="spellStart"/>
            <w:r w:rsidRPr="00EC6B18">
              <w:rPr>
                <w:rFonts w:ascii="Calibri" w:eastAsia="Times New Roman" w:hAnsi="Calibri" w:cs="Calibri"/>
                <w:color w:val="000000"/>
              </w:rPr>
              <w:t>riconosciuto</w:t>
            </w:r>
            <w:proofErr w:type="spellEnd"/>
            <w:r w:rsidRPr="00EC6B18">
              <w:rPr>
                <w:rFonts w:ascii="Calibri" w:eastAsia="Times New Roman" w:hAnsi="Calibri" w:cs="Calibri"/>
                <w:color w:val="000000"/>
              </w:rPr>
              <w:t xml:space="preserve"> ai sensi </w:t>
            </w:r>
            <w:proofErr w:type="spellStart"/>
            <w:r w:rsidRPr="00EC6B18">
              <w:rPr>
                <w:rFonts w:ascii="Calibri" w:eastAsia="Times New Roman" w:hAnsi="Calibri" w:cs="Calibri"/>
                <w:color w:val="000000"/>
              </w:rPr>
              <w:t>dell’art</w:t>
            </w:r>
            <w:proofErr w:type="spellEnd"/>
            <w:r w:rsidRPr="00EC6B18">
              <w:rPr>
                <w:rFonts w:ascii="Calibri" w:eastAsia="Times New Roman" w:hAnsi="Calibri" w:cs="Calibri"/>
                <w:color w:val="000000"/>
              </w:rPr>
              <w:t xml:space="preserve">. 35 del </w:t>
            </w:r>
            <w:proofErr w:type="spellStart"/>
            <w:r w:rsidRPr="00EC6B18">
              <w:rPr>
                <w:rFonts w:ascii="Calibri" w:eastAsia="Times New Roman" w:hAnsi="Calibri" w:cs="Calibri"/>
                <w:color w:val="000000"/>
              </w:rPr>
              <w:t>dpr</w:t>
            </w:r>
            <w:proofErr w:type="spellEnd"/>
            <w:r w:rsidRPr="00EC6B18">
              <w:rPr>
                <w:rFonts w:ascii="Calibri" w:eastAsia="Times New Roman" w:hAnsi="Calibri" w:cs="Calibri"/>
                <w:color w:val="000000"/>
              </w:rPr>
              <w:t xml:space="preserve"> n. 445/2000 e </w:t>
            </w:r>
            <w:proofErr w:type="spellStart"/>
            <w:r w:rsidRPr="00EC6B18">
              <w:rPr>
                <w:rFonts w:ascii="Calibri" w:eastAsia="Times New Roman" w:hAnsi="Calibri" w:cs="Calibri"/>
                <w:color w:val="000000"/>
              </w:rPr>
              <w:t>s.m.i</w:t>
            </w:r>
            <w:proofErr w:type="spellEnd"/>
            <w:r w:rsidRPr="00EC6B18">
              <w:rPr>
                <w:rFonts w:ascii="Calibri" w:eastAsia="Times New Roman" w:hAnsi="Calibri" w:cs="Calibri"/>
                <w:color w:val="000000"/>
              </w:rPr>
              <w:t>.;</w:t>
            </w:r>
          </w:p>
        </w:tc>
      </w:tr>
      <w:tr w:rsidR="007165DA" w:rsidRPr="00D51F61" w14:paraId="2539C8EC" w14:textId="77777777" w:rsidTr="00851CC4">
        <w:trPr>
          <w:trHeight w:val="190"/>
        </w:trPr>
        <w:tc>
          <w:tcPr>
            <w:tcW w:w="383" w:type="dxa"/>
            <w:tcBorders>
              <w:top w:val="single" w:sz="4" w:space="0" w:color="000000"/>
              <w:left w:val="single" w:sz="4" w:space="0" w:color="000000"/>
              <w:bottom w:val="single" w:sz="4" w:space="0" w:color="000000"/>
              <w:right w:val="single" w:sz="4" w:space="0" w:color="000000"/>
            </w:tcBorders>
          </w:tcPr>
          <w:p w14:paraId="3C24FDC9" w14:textId="075E8020" w:rsidR="007165DA" w:rsidRPr="00C24114" w:rsidRDefault="00C24114" w:rsidP="00EC6B18">
            <w:pPr>
              <w:widowControl w:val="0"/>
              <w:spacing w:line="174" w:lineRule="exact"/>
              <w:ind w:left="65" w:right="57"/>
              <w:jc w:val="center"/>
              <w:rPr>
                <w:rFonts w:cstheme="minorHAnsi"/>
                <w:sz w:val="22"/>
                <w:lang w:eastAsia="it-IT"/>
              </w:rPr>
            </w:pPr>
            <w:r w:rsidRPr="00C24114">
              <w:rPr>
                <w:rFonts w:cstheme="minorHAnsi"/>
                <w:sz w:val="22"/>
                <w:lang w:eastAsia="it-IT"/>
              </w:rPr>
              <w:t>2</w:t>
            </w:r>
          </w:p>
        </w:tc>
        <w:tc>
          <w:tcPr>
            <w:tcW w:w="8830" w:type="dxa"/>
            <w:tcBorders>
              <w:top w:val="single" w:sz="4" w:space="0" w:color="000000"/>
              <w:left w:val="single" w:sz="4" w:space="0" w:color="000000"/>
              <w:bottom w:val="single" w:sz="4" w:space="0" w:color="000000"/>
              <w:right w:val="single" w:sz="4" w:space="0" w:color="000000"/>
            </w:tcBorders>
          </w:tcPr>
          <w:p w14:paraId="7228E082" w14:textId="197DC332" w:rsidR="007165DA" w:rsidRPr="00C24114" w:rsidRDefault="00C24114" w:rsidP="00EC6B18">
            <w:pPr>
              <w:jc w:val="both"/>
              <w:rPr>
                <w:rFonts w:cstheme="minorHAnsi"/>
                <w:szCs w:val="20"/>
                <w:lang w:val="it-IT" w:eastAsia="it-IT"/>
              </w:rPr>
            </w:pPr>
            <w:r w:rsidRPr="00EC6B18">
              <w:rPr>
                <w:rFonts w:ascii="Calibri" w:eastAsia="Times New Roman" w:hAnsi="Calibri" w:cs="Calibri"/>
                <w:color w:val="000000"/>
              </w:rPr>
              <w:t xml:space="preserve">curriculum professionale munito di data e sottoscritto, contenente dichiarazioni sostitutive rese ai sensi degli artt. 46, 47 e 76 del dpr n. 445/2000 e </w:t>
            </w:r>
            <w:proofErr w:type="spellStart"/>
            <w:r w:rsidRPr="00EC6B18">
              <w:rPr>
                <w:rFonts w:ascii="Calibri" w:eastAsia="Times New Roman" w:hAnsi="Calibri" w:cs="Calibri"/>
                <w:color w:val="000000"/>
              </w:rPr>
              <w:t>s.m.i.</w:t>
            </w:r>
            <w:proofErr w:type="spellEnd"/>
            <w:r w:rsidRPr="00EC6B18">
              <w:rPr>
                <w:rFonts w:ascii="Calibri" w:eastAsia="Times New Roman" w:hAnsi="Calibri" w:cs="Calibri"/>
                <w:color w:val="000000"/>
              </w:rPr>
              <w:t xml:space="preserve"> e/o documentato;</w:t>
            </w:r>
          </w:p>
        </w:tc>
      </w:tr>
      <w:tr w:rsidR="007165DA" w:rsidRPr="00D51F61" w14:paraId="18C512AB" w14:textId="77777777" w:rsidTr="00851CC4">
        <w:trPr>
          <w:trHeight w:val="390"/>
        </w:trPr>
        <w:tc>
          <w:tcPr>
            <w:tcW w:w="383" w:type="dxa"/>
            <w:tcBorders>
              <w:top w:val="single" w:sz="4" w:space="0" w:color="000000"/>
              <w:left w:val="single" w:sz="4" w:space="0" w:color="000000"/>
              <w:bottom w:val="single" w:sz="4" w:space="0" w:color="000000"/>
              <w:right w:val="single" w:sz="4" w:space="0" w:color="000000"/>
            </w:tcBorders>
          </w:tcPr>
          <w:p w14:paraId="34DDDC94" w14:textId="0DAC9717" w:rsidR="007165DA" w:rsidRPr="00C24114" w:rsidRDefault="00C24114" w:rsidP="00EC6B18">
            <w:pPr>
              <w:widowControl w:val="0"/>
              <w:spacing w:line="174" w:lineRule="exact"/>
              <w:ind w:left="65" w:right="57"/>
              <w:jc w:val="center"/>
              <w:rPr>
                <w:rFonts w:cstheme="minorHAnsi"/>
                <w:sz w:val="22"/>
                <w:lang w:eastAsia="it-IT"/>
              </w:rPr>
            </w:pPr>
            <w:r w:rsidRPr="00C24114">
              <w:rPr>
                <w:rFonts w:cstheme="minorHAnsi"/>
                <w:sz w:val="22"/>
                <w:lang w:eastAsia="it-IT"/>
              </w:rPr>
              <w:t>3</w:t>
            </w:r>
          </w:p>
        </w:tc>
        <w:tc>
          <w:tcPr>
            <w:tcW w:w="8830" w:type="dxa"/>
            <w:tcBorders>
              <w:top w:val="single" w:sz="4" w:space="0" w:color="000000"/>
              <w:left w:val="single" w:sz="4" w:space="0" w:color="000000"/>
              <w:bottom w:val="single" w:sz="4" w:space="0" w:color="000000"/>
              <w:right w:val="single" w:sz="4" w:space="0" w:color="000000"/>
            </w:tcBorders>
          </w:tcPr>
          <w:p w14:paraId="3E63E13F" w14:textId="6DCD6DC5" w:rsidR="007165DA" w:rsidRPr="00C24114" w:rsidRDefault="00C24114" w:rsidP="00EC6B18">
            <w:pPr>
              <w:widowControl w:val="0"/>
              <w:spacing w:before="2" w:line="360" w:lineRule="auto"/>
              <w:rPr>
                <w:rFonts w:cstheme="minorHAnsi"/>
                <w:szCs w:val="20"/>
                <w:lang w:val="it-IT" w:eastAsia="it-IT"/>
              </w:rPr>
            </w:pPr>
            <w:r>
              <w:rPr>
                <w:rFonts w:cstheme="minorHAnsi"/>
                <w:szCs w:val="20"/>
                <w:lang w:val="it-IT" w:eastAsia="it-IT"/>
              </w:rPr>
              <w:t>talloncino di attestazione del pagamento della tassa di concorso.</w:t>
            </w:r>
          </w:p>
        </w:tc>
      </w:tr>
    </w:tbl>
    <w:p w14:paraId="5B69E95C" w14:textId="77777777" w:rsidR="007165DA" w:rsidRPr="00D51F61" w:rsidRDefault="007165DA" w:rsidP="007165DA">
      <w:pPr>
        <w:widowControl w:val="0"/>
        <w:spacing w:after="0" w:line="240" w:lineRule="auto"/>
        <w:rPr>
          <w:rFonts w:ascii="Book Antiqua" w:hAnsi="Book Antiqua"/>
          <w:b/>
        </w:rPr>
      </w:pPr>
    </w:p>
    <w:p w14:paraId="6849A5B9" w14:textId="77777777" w:rsidR="00C24114" w:rsidRPr="00C24114" w:rsidRDefault="00C24114" w:rsidP="00C24114">
      <w:pPr>
        <w:widowControl w:val="0"/>
        <w:spacing w:before="100" w:after="0" w:line="235" w:lineRule="auto"/>
        <w:ind w:right="85"/>
        <w:jc w:val="both"/>
        <w:rPr>
          <w:rFonts w:cstheme="minorHAnsi"/>
          <w:spacing w:val="-21"/>
        </w:rPr>
      </w:pPr>
      <w:r w:rsidRPr="00C24114">
        <w:rPr>
          <w:rFonts w:cstheme="minorHAnsi"/>
        </w:rPr>
        <w:t>Il</w:t>
      </w:r>
      <w:r w:rsidRPr="00C24114">
        <w:rPr>
          <w:rFonts w:cstheme="minorHAnsi"/>
          <w:spacing w:val="-21"/>
        </w:rPr>
        <w:t xml:space="preserve"> </w:t>
      </w:r>
      <w:r w:rsidRPr="00C24114">
        <w:rPr>
          <w:rFonts w:cstheme="minorHAnsi"/>
        </w:rPr>
        <w:t>sottoscritto</w:t>
      </w:r>
      <w:r w:rsidRPr="00C24114">
        <w:rPr>
          <w:rFonts w:cstheme="minorHAnsi"/>
          <w:spacing w:val="-21"/>
        </w:rPr>
        <w:t xml:space="preserve"> </w:t>
      </w:r>
      <w:r w:rsidRPr="00C24114">
        <w:rPr>
          <w:rFonts w:cstheme="minorHAnsi"/>
        </w:rPr>
        <w:t>si</w:t>
      </w:r>
      <w:r w:rsidRPr="00C24114">
        <w:rPr>
          <w:rFonts w:cstheme="minorHAnsi"/>
          <w:spacing w:val="-21"/>
        </w:rPr>
        <w:t xml:space="preserve"> </w:t>
      </w:r>
      <w:r w:rsidRPr="00C24114">
        <w:rPr>
          <w:rFonts w:cstheme="minorHAnsi"/>
        </w:rPr>
        <w:t>impegna</w:t>
      </w:r>
      <w:r w:rsidRPr="00C24114">
        <w:rPr>
          <w:rFonts w:cstheme="minorHAnsi"/>
          <w:spacing w:val="-20"/>
        </w:rPr>
        <w:t xml:space="preserve"> </w:t>
      </w:r>
      <w:r w:rsidRPr="00C24114">
        <w:rPr>
          <w:rFonts w:cstheme="minorHAnsi"/>
        </w:rPr>
        <w:t>altresì</w:t>
      </w:r>
      <w:r w:rsidRPr="00C24114">
        <w:rPr>
          <w:rFonts w:cstheme="minorHAnsi"/>
          <w:spacing w:val="-21"/>
        </w:rPr>
        <w:t xml:space="preserve"> </w:t>
      </w:r>
      <w:r w:rsidRPr="00C24114">
        <w:rPr>
          <w:rFonts w:cstheme="minorHAnsi"/>
        </w:rPr>
        <w:t>a</w:t>
      </w:r>
      <w:r w:rsidRPr="00C24114">
        <w:rPr>
          <w:rFonts w:cstheme="minorHAnsi"/>
          <w:spacing w:val="-21"/>
        </w:rPr>
        <w:t xml:space="preserve"> </w:t>
      </w:r>
      <w:r w:rsidRPr="00C24114">
        <w:rPr>
          <w:rFonts w:cstheme="minorHAnsi"/>
        </w:rPr>
        <w:t>comunicare</w:t>
      </w:r>
      <w:r w:rsidRPr="00C24114">
        <w:rPr>
          <w:rFonts w:cstheme="minorHAnsi"/>
          <w:spacing w:val="-20"/>
        </w:rPr>
        <w:t xml:space="preserve"> </w:t>
      </w:r>
      <w:r w:rsidRPr="00C24114">
        <w:rPr>
          <w:rFonts w:cstheme="minorHAnsi"/>
        </w:rPr>
        <w:t>l’eventuale</w:t>
      </w:r>
      <w:r w:rsidRPr="00C24114">
        <w:rPr>
          <w:rFonts w:cstheme="minorHAnsi"/>
          <w:spacing w:val="-21"/>
        </w:rPr>
        <w:t xml:space="preserve"> </w:t>
      </w:r>
      <w:r w:rsidRPr="00C24114">
        <w:rPr>
          <w:rFonts w:cstheme="minorHAnsi"/>
        </w:rPr>
        <w:t>variazione</w:t>
      </w:r>
      <w:r w:rsidRPr="00C24114">
        <w:rPr>
          <w:rFonts w:cstheme="minorHAnsi"/>
          <w:spacing w:val="-21"/>
        </w:rPr>
        <w:t xml:space="preserve"> </w:t>
      </w:r>
      <w:r w:rsidRPr="00C24114">
        <w:rPr>
          <w:rFonts w:cstheme="minorHAnsi"/>
        </w:rPr>
        <w:t>del</w:t>
      </w:r>
      <w:r w:rsidRPr="00C24114">
        <w:rPr>
          <w:rFonts w:cstheme="minorHAnsi"/>
          <w:spacing w:val="-20"/>
        </w:rPr>
        <w:t xml:space="preserve"> </w:t>
      </w:r>
      <w:r w:rsidRPr="00C24114">
        <w:rPr>
          <w:rFonts w:cstheme="minorHAnsi"/>
        </w:rPr>
        <w:t>proprio</w:t>
      </w:r>
      <w:r w:rsidRPr="00C24114">
        <w:rPr>
          <w:rFonts w:cstheme="minorHAnsi"/>
          <w:spacing w:val="-21"/>
        </w:rPr>
        <w:t xml:space="preserve"> </w:t>
      </w:r>
      <w:r w:rsidRPr="00C24114">
        <w:rPr>
          <w:rFonts w:cstheme="minorHAnsi"/>
        </w:rPr>
        <w:t>recapito,</w:t>
      </w:r>
      <w:r w:rsidRPr="00C24114">
        <w:rPr>
          <w:rFonts w:cstheme="minorHAnsi"/>
          <w:spacing w:val="-21"/>
        </w:rPr>
        <w:t xml:space="preserve"> </w:t>
      </w:r>
      <w:r w:rsidRPr="00C24114">
        <w:rPr>
          <w:rFonts w:cstheme="minorHAnsi"/>
        </w:rPr>
        <w:t>indicando</w:t>
      </w:r>
      <w:r w:rsidRPr="00C24114">
        <w:rPr>
          <w:rFonts w:cstheme="minorHAnsi"/>
          <w:spacing w:val="-20"/>
        </w:rPr>
        <w:t xml:space="preserve"> </w:t>
      </w:r>
      <w:r w:rsidRPr="00C24114">
        <w:rPr>
          <w:rFonts w:cstheme="minorHAnsi"/>
        </w:rPr>
        <w:t>di</w:t>
      </w:r>
      <w:r w:rsidRPr="00C24114">
        <w:rPr>
          <w:rFonts w:cstheme="minorHAnsi"/>
          <w:spacing w:val="-21"/>
        </w:rPr>
        <w:t xml:space="preserve"> </w:t>
      </w:r>
      <w:r w:rsidRPr="00C24114">
        <w:rPr>
          <w:rFonts w:cstheme="minorHAnsi"/>
        </w:rPr>
        <w:t>seguito</w:t>
      </w:r>
      <w:r w:rsidRPr="00C24114">
        <w:rPr>
          <w:rFonts w:cstheme="minorHAnsi"/>
          <w:spacing w:val="-21"/>
        </w:rPr>
        <w:t xml:space="preserve"> </w:t>
      </w:r>
      <w:r w:rsidRPr="00C24114">
        <w:rPr>
          <w:rFonts w:cstheme="minorHAnsi"/>
        </w:rPr>
        <w:t>il domicilio</w:t>
      </w:r>
      <w:r w:rsidRPr="00C24114">
        <w:rPr>
          <w:rFonts w:cstheme="minorHAnsi"/>
          <w:spacing w:val="-8"/>
        </w:rPr>
        <w:t xml:space="preserve"> </w:t>
      </w:r>
      <w:r w:rsidRPr="00C24114">
        <w:rPr>
          <w:rFonts w:cstheme="minorHAnsi"/>
        </w:rPr>
        <w:t>presso</w:t>
      </w:r>
      <w:r w:rsidRPr="00C24114">
        <w:rPr>
          <w:rFonts w:cstheme="minorHAnsi"/>
          <w:spacing w:val="-7"/>
        </w:rPr>
        <w:t xml:space="preserve"> </w:t>
      </w:r>
      <w:r w:rsidRPr="00C24114">
        <w:rPr>
          <w:rFonts w:cstheme="minorHAnsi"/>
        </w:rPr>
        <w:t>il</w:t>
      </w:r>
      <w:r w:rsidRPr="00C24114">
        <w:rPr>
          <w:rFonts w:cstheme="minorHAnsi"/>
          <w:spacing w:val="-8"/>
        </w:rPr>
        <w:t xml:space="preserve"> </w:t>
      </w:r>
      <w:r w:rsidRPr="00C24114">
        <w:rPr>
          <w:rFonts w:cstheme="minorHAnsi"/>
        </w:rPr>
        <w:t>quale</w:t>
      </w:r>
      <w:r w:rsidRPr="00C24114">
        <w:rPr>
          <w:rFonts w:cstheme="minorHAnsi"/>
          <w:spacing w:val="-7"/>
        </w:rPr>
        <w:t xml:space="preserve"> </w:t>
      </w:r>
      <w:r w:rsidRPr="00C24114">
        <w:rPr>
          <w:rFonts w:cstheme="minorHAnsi"/>
        </w:rPr>
        <w:t>intende</w:t>
      </w:r>
      <w:r w:rsidRPr="00C24114">
        <w:rPr>
          <w:rFonts w:cstheme="minorHAnsi"/>
          <w:spacing w:val="-8"/>
        </w:rPr>
        <w:t xml:space="preserve"> </w:t>
      </w:r>
      <w:r w:rsidRPr="00C24114">
        <w:rPr>
          <w:rFonts w:cstheme="minorHAnsi"/>
        </w:rPr>
        <w:t>ricevere</w:t>
      </w:r>
      <w:r w:rsidRPr="00C24114">
        <w:rPr>
          <w:rFonts w:cstheme="minorHAnsi"/>
          <w:spacing w:val="-4"/>
        </w:rPr>
        <w:t xml:space="preserve"> </w:t>
      </w:r>
      <w:r w:rsidRPr="00C24114">
        <w:rPr>
          <w:rFonts w:cstheme="minorHAnsi"/>
        </w:rPr>
        <w:t>le</w:t>
      </w:r>
      <w:r w:rsidRPr="00C24114">
        <w:rPr>
          <w:rFonts w:cstheme="minorHAnsi"/>
          <w:spacing w:val="-11"/>
        </w:rPr>
        <w:t xml:space="preserve"> </w:t>
      </w:r>
      <w:r w:rsidRPr="00C24114">
        <w:rPr>
          <w:rFonts w:cstheme="minorHAnsi"/>
        </w:rPr>
        <w:t>comunicazioni</w:t>
      </w:r>
      <w:r w:rsidRPr="00C24114">
        <w:rPr>
          <w:rFonts w:cstheme="minorHAnsi"/>
          <w:spacing w:val="-7"/>
        </w:rPr>
        <w:t xml:space="preserve"> </w:t>
      </w:r>
      <w:r w:rsidRPr="00C24114">
        <w:rPr>
          <w:rFonts w:cstheme="minorHAnsi"/>
        </w:rPr>
        <w:t>relative</w:t>
      </w:r>
      <w:r w:rsidRPr="00C24114">
        <w:rPr>
          <w:rFonts w:cstheme="minorHAnsi"/>
          <w:spacing w:val="-8"/>
        </w:rPr>
        <w:t xml:space="preserve"> </w:t>
      </w:r>
      <w:r w:rsidRPr="00C24114">
        <w:rPr>
          <w:rFonts w:cstheme="minorHAnsi"/>
        </w:rPr>
        <w:t>al</w:t>
      </w:r>
      <w:r w:rsidRPr="00C24114">
        <w:rPr>
          <w:rFonts w:cstheme="minorHAnsi"/>
          <w:spacing w:val="-7"/>
        </w:rPr>
        <w:t xml:space="preserve"> </w:t>
      </w:r>
      <w:r w:rsidRPr="00C24114">
        <w:rPr>
          <w:rFonts w:cstheme="minorHAnsi"/>
        </w:rPr>
        <w:t>presente</w:t>
      </w:r>
      <w:r w:rsidRPr="00C24114">
        <w:rPr>
          <w:rFonts w:cstheme="minorHAnsi"/>
          <w:spacing w:val="-8"/>
        </w:rPr>
        <w:t xml:space="preserve"> </w:t>
      </w:r>
      <w:r w:rsidRPr="00C24114">
        <w:rPr>
          <w:rFonts w:cstheme="minorHAnsi"/>
        </w:rPr>
        <w:t>avviso:</w:t>
      </w:r>
    </w:p>
    <w:p w14:paraId="6C679D85" w14:textId="77777777" w:rsidR="00C24114" w:rsidRPr="00C24114" w:rsidRDefault="00C24114" w:rsidP="00C24114">
      <w:pPr>
        <w:widowControl w:val="0"/>
        <w:spacing w:before="5" w:after="0" w:line="240" w:lineRule="auto"/>
        <w:ind w:right="85"/>
        <w:jc w:val="both"/>
        <w:rPr>
          <w:rFonts w:cstheme="minorHAnsi"/>
        </w:rPr>
      </w:pPr>
    </w:p>
    <w:p w14:paraId="5E12E60F" w14:textId="77777777" w:rsidR="00C24114" w:rsidRPr="00C24114" w:rsidRDefault="00C24114" w:rsidP="00C24114">
      <w:pPr>
        <w:widowControl w:val="0"/>
        <w:spacing w:after="0" w:line="240" w:lineRule="auto"/>
        <w:jc w:val="both"/>
        <w:rPr>
          <w:rFonts w:cstheme="minorHAnsi"/>
        </w:rPr>
      </w:pPr>
      <w:r w:rsidRPr="00C24114">
        <w:rPr>
          <w:rFonts w:cstheme="minorHAnsi"/>
        </w:rPr>
        <w:t>Via……………………………………</w:t>
      </w:r>
      <w:r>
        <w:rPr>
          <w:rFonts w:cstheme="minorHAnsi"/>
        </w:rPr>
        <w:t xml:space="preserve"> </w:t>
      </w:r>
      <w:proofErr w:type="gramStart"/>
      <w:r w:rsidRPr="00C24114">
        <w:rPr>
          <w:rFonts w:cstheme="minorHAnsi"/>
        </w:rPr>
        <w:t>CAP….</w:t>
      </w:r>
      <w:proofErr w:type="gramEnd"/>
      <w:r w:rsidRPr="00C24114">
        <w:rPr>
          <w:rFonts w:cstheme="minorHAnsi"/>
        </w:rPr>
        <w:t>………...</w:t>
      </w:r>
      <w:r>
        <w:rPr>
          <w:rFonts w:cstheme="minorHAnsi"/>
        </w:rPr>
        <w:t xml:space="preserve"> </w:t>
      </w:r>
      <w:r w:rsidRPr="00C24114">
        <w:rPr>
          <w:rFonts w:cstheme="minorHAnsi"/>
        </w:rPr>
        <w:t>Città…………………………</w:t>
      </w:r>
      <w:proofErr w:type="gramStart"/>
      <w:r w:rsidRPr="00C24114">
        <w:rPr>
          <w:rFonts w:cstheme="minorHAnsi"/>
        </w:rPr>
        <w:t>…….</w:t>
      </w:r>
      <w:proofErr w:type="gramEnd"/>
      <w:r w:rsidRPr="00C24114">
        <w:rPr>
          <w:rFonts w:cstheme="minorHAnsi"/>
        </w:rPr>
        <w:t>.</w:t>
      </w:r>
      <w:r>
        <w:rPr>
          <w:rFonts w:cstheme="minorHAnsi"/>
        </w:rPr>
        <w:t xml:space="preserve"> </w:t>
      </w:r>
      <w:r w:rsidRPr="00C24114">
        <w:rPr>
          <w:rFonts w:cstheme="minorHAnsi"/>
        </w:rPr>
        <w:t>Prov.…</w:t>
      </w:r>
      <w:proofErr w:type="gramStart"/>
      <w:r w:rsidRPr="00C24114">
        <w:rPr>
          <w:rFonts w:cstheme="minorHAnsi"/>
        </w:rPr>
        <w:t>…….</w:t>
      </w:r>
      <w:proofErr w:type="gramEnd"/>
      <w:r w:rsidRPr="00C24114">
        <w:rPr>
          <w:rFonts w:cstheme="minorHAnsi"/>
        </w:rPr>
        <w:t>.</w:t>
      </w:r>
      <w:r>
        <w:rPr>
          <w:rFonts w:cstheme="minorHAnsi"/>
        </w:rPr>
        <w:t xml:space="preserve"> </w:t>
      </w:r>
      <w:r w:rsidRPr="00C24114">
        <w:rPr>
          <w:rFonts w:cstheme="minorHAnsi"/>
        </w:rPr>
        <w:t xml:space="preserve">Tel.………………… </w:t>
      </w:r>
      <w:r>
        <w:rPr>
          <w:rFonts w:cstheme="minorHAnsi"/>
        </w:rPr>
        <w:t xml:space="preserve">           </w:t>
      </w:r>
      <w:r w:rsidRPr="00C24114">
        <w:rPr>
          <w:rFonts w:cstheme="minorHAnsi"/>
        </w:rPr>
        <w:t>Cell</w:t>
      </w:r>
      <w:proofErr w:type="gramStart"/>
      <w:r w:rsidRPr="00C24114">
        <w:rPr>
          <w:rFonts w:cstheme="minorHAnsi"/>
        </w:rPr>
        <w:t xml:space="preserve"> .…</w:t>
      </w:r>
      <w:proofErr w:type="gramEnd"/>
      <w:r w:rsidRPr="00C24114">
        <w:rPr>
          <w:rFonts w:cstheme="minorHAnsi"/>
        </w:rPr>
        <w:t>……………………………….e-mail: ….………………………………..……</w:t>
      </w:r>
    </w:p>
    <w:p w14:paraId="092A53F4" w14:textId="21E6842D" w:rsidR="007165DA" w:rsidRDefault="007165DA" w:rsidP="007165DA">
      <w:pPr>
        <w:widowControl w:val="0"/>
        <w:spacing w:after="0" w:line="240" w:lineRule="auto"/>
        <w:rPr>
          <w:rFonts w:ascii="Book Antiqua" w:hAnsi="Book Antiqua"/>
          <w:b/>
        </w:rPr>
      </w:pPr>
    </w:p>
    <w:p w14:paraId="23697962" w14:textId="77777777" w:rsidR="00606DFE" w:rsidRPr="00D51F61" w:rsidRDefault="00606DFE" w:rsidP="007165DA">
      <w:pPr>
        <w:widowControl w:val="0"/>
        <w:spacing w:after="0" w:line="240" w:lineRule="auto"/>
        <w:rPr>
          <w:rFonts w:ascii="Book Antiqua" w:hAnsi="Book Antiqua"/>
          <w:b/>
        </w:rPr>
      </w:pPr>
    </w:p>
    <w:p w14:paraId="37E36FD6" w14:textId="77777777" w:rsidR="007165DA" w:rsidRPr="00D51F61" w:rsidRDefault="007165DA" w:rsidP="007165DA">
      <w:pPr>
        <w:widowControl w:val="0"/>
        <w:spacing w:after="0" w:line="240" w:lineRule="auto"/>
        <w:rPr>
          <w:rFonts w:ascii="Book Antiqua" w:hAnsi="Book Antiqua"/>
          <w:b/>
        </w:rPr>
      </w:pPr>
    </w:p>
    <w:p w14:paraId="2B46476D" w14:textId="77777777" w:rsidR="00851CC4" w:rsidRPr="00C24114" w:rsidRDefault="007165DA" w:rsidP="008714FD">
      <w:pPr>
        <w:widowControl w:val="0"/>
        <w:tabs>
          <w:tab w:val="left" w:pos="5053"/>
          <w:tab w:val="left" w:pos="7364"/>
        </w:tabs>
        <w:spacing w:before="157" w:after="0" w:line="240" w:lineRule="auto"/>
        <w:rPr>
          <w:rFonts w:cstheme="minorHAnsi"/>
          <w:spacing w:val="-3"/>
        </w:rPr>
      </w:pPr>
      <w:r w:rsidRPr="00C24114">
        <w:rPr>
          <w:rFonts w:cstheme="minorHAnsi"/>
        </w:rPr>
        <w:t>Data</w:t>
      </w:r>
      <w:r w:rsidRPr="00C24114">
        <w:rPr>
          <w:rFonts w:cstheme="minorHAnsi"/>
          <w:spacing w:val="-25"/>
        </w:rPr>
        <w:t xml:space="preserve"> </w:t>
      </w:r>
      <w:r w:rsidRPr="00C24114">
        <w:rPr>
          <w:rFonts w:cstheme="minorHAnsi"/>
        </w:rPr>
        <w:t>……………………………</w:t>
      </w:r>
      <w:r w:rsidRPr="00C24114">
        <w:rPr>
          <w:rFonts w:cstheme="minorHAnsi"/>
        </w:rPr>
        <w:tab/>
      </w:r>
      <w:r w:rsidR="00851CC4" w:rsidRPr="00C24114">
        <w:rPr>
          <w:rFonts w:cstheme="minorHAnsi"/>
        </w:rPr>
        <w:tab/>
      </w:r>
      <w:r w:rsidR="00704B09" w:rsidRPr="00C24114">
        <w:rPr>
          <w:rFonts w:cstheme="minorHAnsi"/>
        </w:rPr>
        <w:t xml:space="preserve">    </w:t>
      </w:r>
      <w:r w:rsidRPr="00C24114">
        <w:rPr>
          <w:rFonts w:cstheme="minorHAnsi"/>
        </w:rPr>
        <w:t>Firma</w:t>
      </w:r>
      <w:r w:rsidRPr="00C24114">
        <w:rPr>
          <w:rFonts w:cstheme="minorHAnsi"/>
          <w:spacing w:val="-3"/>
        </w:rPr>
        <w:t xml:space="preserve"> </w:t>
      </w:r>
    </w:p>
    <w:p w14:paraId="1ACF7FF7" w14:textId="77777777" w:rsidR="00851CC4" w:rsidRPr="00C24114" w:rsidRDefault="00851CC4" w:rsidP="00851CC4">
      <w:pPr>
        <w:widowControl w:val="0"/>
        <w:tabs>
          <w:tab w:val="left" w:pos="5053"/>
          <w:tab w:val="left" w:pos="7364"/>
        </w:tabs>
        <w:spacing w:before="157" w:after="0" w:line="240" w:lineRule="auto"/>
        <w:ind w:left="1039"/>
        <w:rPr>
          <w:rFonts w:cstheme="minorHAnsi"/>
          <w:u w:val="single"/>
        </w:rPr>
      </w:pPr>
      <w:r w:rsidRPr="00C24114">
        <w:rPr>
          <w:rFonts w:cstheme="minorHAnsi"/>
          <w:spacing w:val="-3"/>
        </w:rPr>
        <w:tab/>
        <w:t xml:space="preserve">                ____________________________</w:t>
      </w:r>
    </w:p>
    <w:p w14:paraId="25E5036A" w14:textId="77777777" w:rsidR="00606DFE" w:rsidRDefault="00606DFE" w:rsidP="00851CC4">
      <w:pPr>
        <w:widowControl w:val="0"/>
        <w:spacing w:before="100" w:after="0" w:line="235" w:lineRule="auto"/>
        <w:ind w:right="85"/>
        <w:jc w:val="both"/>
        <w:rPr>
          <w:rFonts w:ascii="Book Antiqua" w:hAnsi="Book Antiqua"/>
        </w:rPr>
      </w:pPr>
    </w:p>
    <w:p w14:paraId="54BCFF8E" w14:textId="77777777" w:rsidR="007165DA" w:rsidRPr="00D51F61" w:rsidRDefault="007165DA" w:rsidP="00C24114">
      <w:pPr>
        <w:widowControl w:val="0"/>
        <w:spacing w:after="0" w:line="240" w:lineRule="auto"/>
        <w:jc w:val="both"/>
        <w:rPr>
          <w:rFonts w:ascii="Book Antiqua" w:hAnsi="Book Antiqua"/>
        </w:rPr>
      </w:pPr>
    </w:p>
    <w:p w14:paraId="5F74C548" w14:textId="77777777" w:rsidR="00704B09" w:rsidRDefault="00704B09" w:rsidP="007165DA"/>
    <w:sectPr w:rsidR="00704B09" w:rsidSect="00851CC4">
      <w:headerReference w:type="default" r:id="rId8"/>
      <w:footerReference w:type="default" r:id="rId9"/>
      <w:pgSz w:w="12240" w:h="15840"/>
      <w:pgMar w:top="1417" w:right="104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8F417" w14:textId="77777777" w:rsidR="00581C34" w:rsidRDefault="00581C34" w:rsidP="00D86CDB">
      <w:pPr>
        <w:spacing w:after="0" w:line="240" w:lineRule="auto"/>
      </w:pPr>
      <w:r>
        <w:separator/>
      </w:r>
    </w:p>
  </w:endnote>
  <w:endnote w:type="continuationSeparator" w:id="0">
    <w:p w14:paraId="74FE10F6" w14:textId="77777777" w:rsidR="00581C34" w:rsidRDefault="00581C34" w:rsidP="00D8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925305"/>
      <w:docPartObj>
        <w:docPartGallery w:val="Page Numbers (Bottom of Page)"/>
        <w:docPartUnique/>
      </w:docPartObj>
    </w:sdtPr>
    <w:sdtContent>
      <w:p w14:paraId="41956CAD" w14:textId="77777777" w:rsidR="00D41FA0" w:rsidRDefault="00D41FA0">
        <w:pPr>
          <w:pStyle w:val="Pidipagina"/>
          <w:jc w:val="center"/>
        </w:pPr>
        <w:r>
          <w:fldChar w:fldCharType="begin"/>
        </w:r>
        <w:r>
          <w:instrText>PAGE   \* MERGEFORMAT</w:instrText>
        </w:r>
        <w:r>
          <w:fldChar w:fldCharType="separate"/>
        </w:r>
        <w:r w:rsidR="006D284E">
          <w:rPr>
            <w:noProof/>
          </w:rPr>
          <w:t>13</w:t>
        </w:r>
        <w:r>
          <w:fldChar w:fldCharType="end"/>
        </w:r>
      </w:p>
    </w:sdtContent>
  </w:sdt>
  <w:p w14:paraId="1C76ED2F" w14:textId="77777777" w:rsidR="00D41FA0" w:rsidRDefault="00D41F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8F5E" w14:textId="77777777" w:rsidR="00581C34" w:rsidRDefault="00581C34" w:rsidP="00D86CDB">
      <w:pPr>
        <w:spacing w:after="0" w:line="240" w:lineRule="auto"/>
      </w:pPr>
      <w:r>
        <w:separator/>
      </w:r>
    </w:p>
  </w:footnote>
  <w:footnote w:type="continuationSeparator" w:id="0">
    <w:p w14:paraId="7996BEC3" w14:textId="77777777" w:rsidR="00581C34" w:rsidRDefault="00581C34" w:rsidP="00D8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20A9" w14:textId="77777777" w:rsidR="00D86CDB" w:rsidRDefault="002F5BAC">
    <w:pPr>
      <w:pStyle w:val="Intestazione"/>
    </w:pPr>
    <w:r>
      <w:rPr>
        <w:noProof/>
      </w:rPr>
      <w:drawing>
        <wp:anchor distT="0" distB="0" distL="0" distR="0" simplePos="0" relativeHeight="251659264" behindDoc="0" locked="0" layoutInCell="1" allowOverlap="1" wp14:anchorId="231BDED9" wp14:editId="7F40DD7B">
          <wp:simplePos x="0" y="0"/>
          <wp:positionH relativeFrom="page">
            <wp:posOffset>646430</wp:posOffset>
          </wp:positionH>
          <wp:positionV relativeFrom="page">
            <wp:posOffset>255905</wp:posOffset>
          </wp:positionV>
          <wp:extent cx="6118860" cy="791845"/>
          <wp:effectExtent l="0" t="0" r="0" b="8255"/>
          <wp:wrapSquare wrapText="largest"/>
          <wp:docPr id="1" name="Immagin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7918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EF7D2EE" w14:textId="77777777" w:rsidR="00D86CDB" w:rsidRDefault="00D86C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D96"/>
    <w:multiLevelType w:val="hybridMultilevel"/>
    <w:tmpl w:val="AD5ADD3C"/>
    <w:lvl w:ilvl="0" w:tplc="E7181144">
      <w:start w:val="1"/>
      <w:numFmt w:val="decimal"/>
      <w:lvlText w:val="%1."/>
      <w:lvlJc w:val="left"/>
      <w:pPr>
        <w:ind w:left="303"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E4D53DF"/>
    <w:multiLevelType w:val="hybridMultilevel"/>
    <w:tmpl w:val="CC72B922"/>
    <w:lvl w:ilvl="0" w:tplc="04100017">
      <w:start w:val="1"/>
      <w:numFmt w:val="lowerLetter"/>
      <w:lvlText w:val="%1)"/>
      <w:lvlJc w:val="left"/>
      <w:pPr>
        <w:ind w:left="360" w:hanging="360"/>
      </w:pPr>
      <w:rPr>
        <w:rFonts w:cs="Times New Roman"/>
      </w:rPr>
    </w:lvl>
    <w:lvl w:ilvl="1" w:tplc="04100001">
      <w:start w:val="1"/>
      <w:numFmt w:val="bullet"/>
      <w:lvlText w:val=""/>
      <w:lvlJc w:val="left"/>
      <w:pPr>
        <w:ind w:left="1080" w:hanging="360"/>
      </w:pPr>
      <w:rPr>
        <w:rFonts w:ascii="Symbol" w:hAnsi="Symbol" w:hint="default"/>
        <w:b w:val="0"/>
      </w:rPr>
    </w:lvl>
    <w:lvl w:ilvl="2" w:tplc="76F031BE">
      <w:start w:val="1"/>
      <w:numFmt w:val="bullet"/>
      <w:lvlText w:val="-"/>
      <w:lvlJc w:val="left"/>
      <w:pPr>
        <w:ind w:left="1980" w:hanging="360"/>
      </w:pPr>
      <w:rPr>
        <w:rFonts w:ascii="Times New Roman" w:eastAsia="Times New Roman" w:hAnsi="Times New Roman" w:hint="default"/>
        <w:b w:val="0"/>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0F544968"/>
    <w:multiLevelType w:val="hybridMultilevel"/>
    <w:tmpl w:val="D5EAEF1E"/>
    <w:lvl w:ilvl="0" w:tplc="3AEA9140">
      <w:start w:val="14"/>
      <w:numFmt w:val="bullet"/>
      <w:lvlText w:val="-"/>
      <w:lvlJc w:val="left"/>
      <w:pPr>
        <w:ind w:left="720" w:hanging="360"/>
      </w:pPr>
      <w:rPr>
        <w:rFonts w:ascii="Book Antiqua" w:eastAsiaTheme="minorHAnsi" w:hAnsi="Book Antiqu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4180A"/>
    <w:multiLevelType w:val="multilevel"/>
    <w:tmpl w:val="DE02A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6E6831"/>
    <w:multiLevelType w:val="multilevel"/>
    <w:tmpl w:val="EC74A2B4"/>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8E7763"/>
    <w:multiLevelType w:val="hybridMultilevel"/>
    <w:tmpl w:val="E4E8250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3512CA5"/>
    <w:multiLevelType w:val="hybridMultilevel"/>
    <w:tmpl w:val="E21CFC8A"/>
    <w:lvl w:ilvl="0" w:tplc="E7181144">
      <w:start w:val="1"/>
      <w:numFmt w:val="decimal"/>
      <w:lvlText w:val="%1."/>
      <w:lvlJc w:val="left"/>
      <w:pPr>
        <w:ind w:left="303"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3BE0542"/>
    <w:multiLevelType w:val="multilevel"/>
    <w:tmpl w:val="C4B4E93E"/>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391281"/>
    <w:multiLevelType w:val="multilevel"/>
    <w:tmpl w:val="245C633A"/>
    <w:lvl w:ilvl="0">
      <w:start w:val="1"/>
      <w:numFmt w:val="bullet"/>
      <w:lvlText w:val="-"/>
      <w:lvlJc w:val="left"/>
      <w:pPr>
        <w:ind w:left="1622" w:hanging="292"/>
      </w:pPr>
      <w:rPr>
        <w:rFonts w:ascii="Verdana" w:hAnsi="Verdana" w:hint="default"/>
        <w:w w:val="96"/>
        <w:sz w:val="17"/>
      </w:rPr>
    </w:lvl>
    <w:lvl w:ilvl="1">
      <w:start w:val="1"/>
      <w:numFmt w:val="bullet"/>
      <w:lvlText w:val=""/>
      <w:lvlJc w:val="left"/>
      <w:pPr>
        <w:ind w:left="2444" w:hanging="292"/>
      </w:pPr>
      <w:rPr>
        <w:rFonts w:ascii="Symbol" w:hAnsi="Symbol" w:hint="default"/>
      </w:rPr>
    </w:lvl>
    <w:lvl w:ilvl="2">
      <w:start w:val="1"/>
      <w:numFmt w:val="bullet"/>
      <w:lvlText w:val=""/>
      <w:lvlJc w:val="left"/>
      <w:pPr>
        <w:ind w:left="3269" w:hanging="292"/>
      </w:pPr>
      <w:rPr>
        <w:rFonts w:ascii="Symbol" w:hAnsi="Symbol" w:hint="default"/>
      </w:rPr>
    </w:lvl>
    <w:lvl w:ilvl="3">
      <w:start w:val="1"/>
      <w:numFmt w:val="bullet"/>
      <w:lvlText w:val=""/>
      <w:lvlJc w:val="left"/>
      <w:pPr>
        <w:ind w:left="4093" w:hanging="292"/>
      </w:pPr>
      <w:rPr>
        <w:rFonts w:ascii="Symbol" w:hAnsi="Symbol" w:hint="default"/>
      </w:rPr>
    </w:lvl>
    <w:lvl w:ilvl="4">
      <w:start w:val="1"/>
      <w:numFmt w:val="bullet"/>
      <w:lvlText w:val=""/>
      <w:lvlJc w:val="left"/>
      <w:pPr>
        <w:ind w:left="4918" w:hanging="292"/>
      </w:pPr>
      <w:rPr>
        <w:rFonts w:ascii="Symbol" w:hAnsi="Symbol" w:hint="default"/>
      </w:rPr>
    </w:lvl>
    <w:lvl w:ilvl="5">
      <w:start w:val="1"/>
      <w:numFmt w:val="bullet"/>
      <w:lvlText w:val=""/>
      <w:lvlJc w:val="left"/>
      <w:pPr>
        <w:ind w:left="5742" w:hanging="292"/>
      </w:pPr>
      <w:rPr>
        <w:rFonts w:ascii="Symbol" w:hAnsi="Symbol" w:hint="default"/>
      </w:rPr>
    </w:lvl>
    <w:lvl w:ilvl="6">
      <w:start w:val="1"/>
      <w:numFmt w:val="bullet"/>
      <w:lvlText w:val=""/>
      <w:lvlJc w:val="left"/>
      <w:pPr>
        <w:ind w:left="6567" w:hanging="292"/>
      </w:pPr>
      <w:rPr>
        <w:rFonts w:ascii="Symbol" w:hAnsi="Symbol" w:hint="default"/>
      </w:rPr>
    </w:lvl>
    <w:lvl w:ilvl="7">
      <w:start w:val="1"/>
      <w:numFmt w:val="bullet"/>
      <w:lvlText w:val=""/>
      <w:lvlJc w:val="left"/>
      <w:pPr>
        <w:ind w:left="7391" w:hanging="292"/>
      </w:pPr>
      <w:rPr>
        <w:rFonts w:ascii="Symbol" w:hAnsi="Symbol" w:hint="default"/>
      </w:rPr>
    </w:lvl>
    <w:lvl w:ilvl="8">
      <w:start w:val="1"/>
      <w:numFmt w:val="bullet"/>
      <w:lvlText w:val=""/>
      <w:lvlJc w:val="left"/>
      <w:pPr>
        <w:ind w:left="8216" w:hanging="292"/>
      </w:pPr>
      <w:rPr>
        <w:rFonts w:ascii="Symbol" w:hAnsi="Symbol" w:hint="default"/>
      </w:rPr>
    </w:lvl>
  </w:abstractNum>
  <w:abstractNum w:abstractNumId="9" w15:restartNumberingAfterBreak="0">
    <w:nsid w:val="1853526C"/>
    <w:multiLevelType w:val="hybridMultilevel"/>
    <w:tmpl w:val="90C2D54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8AB0BED"/>
    <w:multiLevelType w:val="hybridMultilevel"/>
    <w:tmpl w:val="B0F667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120ED8"/>
    <w:multiLevelType w:val="hybridMultilevel"/>
    <w:tmpl w:val="4720128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1A4F09CF"/>
    <w:multiLevelType w:val="hybridMultilevel"/>
    <w:tmpl w:val="C75CB752"/>
    <w:lvl w:ilvl="0" w:tplc="04100001">
      <w:start w:val="1"/>
      <w:numFmt w:val="bullet"/>
      <w:lvlText w:val=""/>
      <w:lvlJc w:val="left"/>
      <w:pPr>
        <w:ind w:left="1080" w:hanging="360"/>
      </w:pPr>
      <w:rPr>
        <w:rFonts w:ascii="Symbol" w:hAnsi="Symbol" w:hint="default"/>
      </w:rPr>
    </w:lvl>
    <w:lvl w:ilvl="1" w:tplc="8C646C8A">
      <w:start w:val="1"/>
      <w:numFmt w:val="bullet"/>
      <w:lvlText w:val=""/>
      <w:lvlJc w:val="left"/>
      <w:pPr>
        <w:ind w:left="727" w:hanging="360"/>
      </w:pPr>
      <w:rPr>
        <w:rFonts w:ascii="Symbol" w:hAnsi="Symbol" w:hint="default"/>
      </w:rPr>
    </w:lvl>
    <w:lvl w:ilvl="2" w:tplc="04100005">
      <w:start w:val="1"/>
      <w:numFmt w:val="bullet"/>
      <w:lvlText w:val=""/>
      <w:lvlJc w:val="left"/>
      <w:pPr>
        <w:ind w:left="1447" w:hanging="360"/>
      </w:pPr>
      <w:rPr>
        <w:rFonts w:ascii="Wingdings" w:hAnsi="Wingdings" w:hint="default"/>
      </w:rPr>
    </w:lvl>
    <w:lvl w:ilvl="3" w:tplc="04100001" w:tentative="1">
      <w:start w:val="1"/>
      <w:numFmt w:val="bullet"/>
      <w:lvlText w:val=""/>
      <w:lvlJc w:val="left"/>
      <w:pPr>
        <w:ind w:left="2167" w:hanging="360"/>
      </w:pPr>
      <w:rPr>
        <w:rFonts w:ascii="Symbol" w:hAnsi="Symbol" w:hint="default"/>
      </w:rPr>
    </w:lvl>
    <w:lvl w:ilvl="4" w:tplc="04100003" w:tentative="1">
      <w:start w:val="1"/>
      <w:numFmt w:val="bullet"/>
      <w:lvlText w:val="o"/>
      <w:lvlJc w:val="left"/>
      <w:pPr>
        <w:ind w:left="2887" w:hanging="360"/>
      </w:pPr>
      <w:rPr>
        <w:rFonts w:ascii="Courier New" w:hAnsi="Courier New" w:hint="default"/>
      </w:rPr>
    </w:lvl>
    <w:lvl w:ilvl="5" w:tplc="04100005" w:tentative="1">
      <w:start w:val="1"/>
      <w:numFmt w:val="bullet"/>
      <w:lvlText w:val=""/>
      <w:lvlJc w:val="left"/>
      <w:pPr>
        <w:ind w:left="3607" w:hanging="360"/>
      </w:pPr>
      <w:rPr>
        <w:rFonts w:ascii="Wingdings" w:hAnsi="Wingdings" w:hint="default"/>
      </w:rPr>
    </w:lvl>
    <w:lvl w:ilvl="6" w:tplc="04100001" w:tentative="1">
      <w:start w:val="1"/>
      <w:numFmt w:val="bullet"/>
      <w:lvlText w:val=""/>
      <w:lvlJc w:val="left"/>
      <w:pPr>
        <w:ind w:left="4327" w:hanging="360"/>
      </w:pPr>
      <w:rPr>
        <w:rFonts w:ascii="Symbol" w:hAnsi="Symbol" w:hint="default"/>
      </w:rPr>
    </w:lvl>
    <w:lvl w:ilvl="7" w:tplc="04100003" w:tentative="1">
      <w:start w:val="1"/>
      <w:numFmt w:val="bullet"/>
      <w:lvlText w:val="o"/>
      <w:lvlJc w:val="left"/>
      <w:pPr>
        <w:ind w:left="5047" w:hanging="360"/>
      </w:pPr>
      <w:rPr>
        <w:rFonts w:ascii="Courier New" w:hAnsi="Courier New" w:hint="default"/>
      </w:rPr>
    </w:lvl>
    <w:lvl w:ilvl="8" w:tplc="04100005" w:tentative="1">
      <w:start w:val="1"/>
      <w:numFmt w:val="bullet"/>
      <w:lvlText w:val=""/>
      <w:lvlJc w:val="left"/>
      <w:pPr>
        <w:ind w:left="5767" w:hanging="360"/>
      </w:pPr>
      <w:rPr>
        <w:rFonts w:ascii="Wingdings" w:hAnsi="Wingdings" w:hint="default"/>
      </w:rPr>
    </w:lvl>
  </w:abstractNum>
  <w:abstractNum w:abstractNumId="13" w15:restartNumberingAfterBreak="0">
    <w:nsid w:val="1BDD2E50"/>
    <w:multiLevelType w:val="hybridMultilevel"/>
    <w:tmpl w:val="94B21DC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E640FEA"/>
    <w:multiLevelType w:val="hybridMultilevel"/>
    <w:tmpl w:val="0E229A6E"/>
    <w:lvl w:ilvl="0" w:tplc="0410000F">
      <w:start w:val="3"/>
      <w:numFmt w:val="decimal"/>
      <w:lvlText w:val="%1."/>
      <w:lvlJc w:val="left"/>
      <w:pPr>
        <w:ind w:left="360" w:hanging="360"/>
      </w:pPr>
      <w:rPr>
        <w:rFonts w:cs="Times New Roman"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15:restartNumberingAfterBreak="0">
    <w:nsid w:val="260B300A"/>
    <w:multiLevelType w:val="hybridMultilevel"/>
    <w:tmpl w:val="3558D7F0"/>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286023FF"/>
    <w:multiLevelType w:val="hybridMultilevel"/>
    <w:tmpl w:val="68AAC34E"/>
    <w:lvl w:ilvl="0" w:tplc="0410000F">
      <w:start w:val="1"/>
      <w:numFmt w:val="decimal"/>
      <w:lvlText w:val="%1."/>
      <w:lvlJc w:val="left"/>
      <w:pPr>
        <w:ind w:left="360" w:hanging="360"/>
      </w:pPr>
      <w:rPr>
        <w:rFonts w:cs="Times New Roman"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28D80EC8"/>
    <w:multiLevelType w:val="hybridMultilevel"/>
    <w:tmpl w:val="8590703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2B54034F"/>
    <w:multiLevelType w:val="hybridMultilevel"/>
    <w:tmpl w:val="3C9ED312"/>
    <w:lvl w:ilvl="0" w:tplc="04100001">
      <w:start w:val="1"/>
      <w:numFmt w:val="bullet"/>
      <w:lvlText w:val=""/>
      <w:lvlJc w:val="left"/>
      <w:pPr>
        <w:ind w:left="2050" w:hanging="360"/>
      </w:pPr>
      <w:rPr>
        <w:rFonts w:ascii="Symbol" w:hAnsi="Symbol" w:hint="default"/>
      </w:rPr>
    </w:lvl>
    <w:lvl w:ilvl="1" w:tplc="04100003" w:tentative="1">
      <w:start w:val="1"/>
      <w:numFmt w:val="bullet"/>
      <w:lvlText w:val="o"/>
      <w:lvlJc w:val="left"/>
      <w:pPr>
        <w:ind w:left="2770" w:hanging="360"/>
      </w:pPr>
      <w:rPr>
        <w:rFonts w:ascii="Courier New" w:hAnsi="Courier New" w:hint="default"/>
      </w:rPr>
    </w:lvl>
    <w:lvl w:ilvl="2" w:tplc="04100005" w:tentative="1">
      <w:start w:val="1"/>
      <w:numFmt w:val="bullet"/>
      <w:lvlText w:val=""/>
      <w:lvlJc w:val="left"/>
      <w:pPr>
        <w:ind w:left="3490" w:hanging="360"/>
      </w:pPr>
      <w:rPr>
        <w:rFonts w:ascii="Wingdings" w:hAnsi="Wingdings" w:hint="default"/>
      </w:rPr>
    </w:lvl>
    <w:lvl w:ilvl="3" w:tplc="04100001" w:tentative="1">
      <w:start w:val="1"/>
      <w:numFmt w:val="bullet"/>
      <w:lvlText w:val=""/>
      <w:lvlJc w:val="left"/>
      <w:pPr>
        <w:ind w:left="4210" w:hanging="360"/>
      </w:pPr>
      <w:rPr>
        <w:rFonts w:ascii="Symbol" w:hAnsi="Symbol" w:hint="default"/>
      </w:rPr>
    </w:lvl>
    <w:lvl w:ilvl="4" w:tplc="04100003" w:tentative="1">
      <w:start w:val="1"/>
      <w:numFmt w:val="bullet"/>
      <w:lvlText w:val="o"/>
      <w:lvlJc w:val="left"/>
      <w:pPr>
        <w:ind w:left="4930" w:hanging="360"/>
      </w:pPr>
      <w:rPr>
        <w:rFonts w:ascii="Courier New" w:hAnsi="Courier New" w:hint="default"/>
      </w:rPr>
    </w:lvl>
    <w:lvl w:ilvl="5" w:tplc="04100005" w:tentative="1">
      <w:start w:val="1"/>
      <w:numFmt w:val="bullet"/>
      <w:lvlText w:val=""/>
      <w:lvlJc w:val="left"/>
      <w:pPr>
        <w:ind w:left="5650" w:hanging="360"/>
      </w:pPr>
      <w:rPr>
        <w:rFonts w:ascii="Wingdings" w:hAnsi="Wingdings" w:hint="default"/>
      </w:rPr>
    </w:lvl>
    <w:lvl w:ilvl="6" w:tplc="04100001" w:tentative="1">
      <w:start w:val="1"/>
      <w:numFmt w:val="bullet"/>
      <w:lvlText w:val=""/>
      <w:lvlJc w:val="left"/>
      <w:pPr>
        <w:ind w:left="6370" w:hanging="360"/>
      </w:pPr>
      <w:rPr>
        <w:rFonts w:ascii="Symbol" w:hAnsi="Symbol" w:hint="default"/>
      </w:rPr>
    </w:lvl>
    <w:lvl w:ilvl="7" w:tplc="04100003" w:tentative="1">
      <w:start w:val="1"/>
      <w:numFmt w:val="bullet"/>
      <w:lvlText w:val="o"/>
      <w:lvlJc w:val="left"/>
      <w:pPr>
        <w:ind w:left="7090" w:hanging="360"/>
      </w:pPr>
      <w:rPr>
        <w:rFonts w:ascii="Courier New" w:hAnsi="Courier New" w:hint="default"/>
      </w:rPr>
    </w:lvl>
    <w:lvl w:ilvl="8" w:tplc="04100005" w:tentative="1">
      <w:start w:val="1"/>
      <w:numFmt w:val="bullet"/>
      <w:lvlText w:val=""/>
      <w:lvlJc w:val="left"/>
      <w:pPr>
        <w:ind w:left="7810" w:hanging="360"/>
      </w:pPr>
      <w:rPr>
        <w:rFonts w:ascii="Wingdings" w:hAnsi="Wingdings" w:hint="default"/>
      </w:rPr>
    </w:lvl>
  </w:abstractNum>
  <w:abstractNum w:abstractNumId="19" w15:restartNumberingAfterBreak="0">
    <w:nsid w:val="2B84345F"/>
    <w:multiLevelType w:val="hybridMultilevel"/>
    <w:tmpl w:val="1E364752"/>
    <w:lvl w:ilvl="0" w:tplc="98706E1C">
      <w:start w:val="1"/>
      <w:numFmt w:val="decimal"/>
      <w:lvlText w:val="%1."/>
      <w:lvlJc w:val="left"/>
      <w:pPr>
        <w:ind w:left="303" w:hanging="360"/>
      </w:pPr>
      <w:rPr>
        <w:rFonts w:ascii="Times New Roman" w:eastAsia="Times New Roman" w:hAnsi="Times New Roman" w:cs="Times New Roman"/>
      </w:rPr>
    </w:lvl>
    <w:lvl w:ilvl="1" w:tplc="04100019" w:tentative="1">
      <w:start w:val="1"/>
      <w:numFmt w:val="lowerLetter"/>
      <w:lvlText w:val="%2."/>
      <w:lvlJc w:val="left"/>
      <w:pPr>
        <w:ind w:left="1023" w:hanging="360"/>
      </w:pPr>
      <w:rPr>
        <w:rFonts w:cs="Times New Roman"/>
      </w:rPr>
    </w:lvl>
    <w:lvl w:ilvl="2" w:tplc="0410001B" w:tentative="1">
      <w:start w:val="1"/>
      <w:numFmt w:val="lowerRoman"/>
      <w:lvlText w:val="%3."/>
      <w:lvlJc w:val="right"/>
      <w:pPr>
        <w:ind w:left="1743" w:hanging="180"/>
      </w:pPr>
      <w:rPr>
        <w:rFonts w:cs="Times New Roman"/>
      </w:rPr>
    </w:lvl>
    <w:lvl w:ilvl="3" w:tplc="0410000F" w:tentative="1">
      <w:start w:val="1"/>
      <w:numFmt w:val="decimal"/>
      <w:lvlText w:val="%4."/>
      <w:lvlJc w:val="left"/>
      <w:pPr>
        <w:ind w:left="2463" w:hanging="360"/>
      </w:pPr>
      <w:rPr>
        <w:rFonts w:cs="Times New Roman"/>
      </w:rPr>
    </w:lvl>
    <w:lvl w:ilvl="4" w:tplc="04100019" w:tentative="1">
      <w:start w:val="1"/>
      <w:numFmt w:val="lowerLetter"/>
      <w:lvlText w:val="%5."/>
      <w:lvlJc w:val="left"/>
      <w:pPr>
        <w:ind w:left="3183" w:hanging="360"/>
      </w:pPr>
      <w:rPr>
        <w:rFonts w:cs="Times New Roman"/>
      </w:rPr>
    </w:lvl>
    <w:lvl w:ilvl="5" w:tplc="0410001B" w:tentative="1">
      <w:start w:val="1"/>
      <w:numFmt w:val="lowerRoman"/>
      <w:lvlText w:val="%6."/>
      <w:lvlJc w:val="right"/>
      <w:pPr>
        <w:ind w:left="3903" w:hanging="180"/>
      </w:pPr>
      <w:rPr>
        <w:rFonts w:cs="Times New Roman"/>
      </w:rPr>
    </w:lvl>
    <w:lvl w:ilvl="6" w:tplc="0410000F" w:tentative="1">
      <w:start w:val="1"/>
      <w:numFmt w:val="decimal"/>
      <w:lvlText w:val="%7."/>
      <w:lvlJc w:val="left"/>
      <w:pPr>
        <w:ind w:left="4623" w:hanging="360"/>
      </w:pPr>
      <w:rPr>
        <w:rFonts w:cs="Times New Roman"/>
      </w:rPr>
    </w:lvl>
    <w:lvl w:ilvl="7" w:tplc="04100019" w:tentative="1">
      <w:start w:val="1"/>
      <w:numFmt w:val="lowerLetter"/>
      <w:lvlText w:val="%8."/>
      <w:lvlJc w:val="left"/>
      <w:pPr>
        <w:ind w:left="5343" w:hanging="360"/>
      </w:pPr>
      <w:rPr>
        <w:rFonts w:cs="Times New Roman"/>
      </w:rPr>
    </w:lvl>
    <w:lvl w:ilvl="8" w:tplc="0410001B" w:tentative="1">
      <w:start w:val="1"/>
      <w:numFmt w:val="lowerRoman"/>
      <w:lvlText w:val="%9."/>
      <w:lvlJc w:val="right"/>
      <w:pPr>
        <w:ind w:left="6063" w:hanging="180"/>
      </w:pPr>
      <w:rPr>
        <w:rFonts w:cs="Times New Roman"/>
      </w:rPr>
    </w:lvl>
  </w:abstractNum>
  <w:abstractNum w:abstractNumId="20" w15:restartNumberingAfterBreak="0">
    <w:nsid w:val="313C0D6C"/>
    <w:multiLevelType w:val="hybridMultilevel"/>
    <w:tmpl w:val="58FE874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2274C06"/>
    <w:multiLevelType w:val="hybridMultilevel"/>
    <w:tmpl w:val="0728D35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393312D9"/>
    <w:multiLevelType w:val="hybridMultilevel"/>
    <w:tmpl w:val="87D67E1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3C194C2F"/>
    <w:multiLevelType w:val="hybridMultilevel"/>
    <w:tmpl w:val="CED67544"/>
    <w:lvl w:ilvl="0" w:tplc="E7181144">
      <w:start w:val="1"/>
      <w:numFmt w:val="decimal"/>
      <w:lvlText w:val="%1."/>
      <w:lvlJc w:val="left"/>
      <w:pPr>
        <w:ind w:left="303"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3D5F3237"/>
    <w:multiLevelType w:val="multilevel"/>
    <w:tmpl w:val="6A0CD9C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CC2516"/>
    <w:multiLevelType w:val="hybridMultilevel"/>
    <w:tmpl w:val="0F72E63A"/>
    <w:lvl w:ilvl="0" w:tplc="8C646C8A">
      <w:start w:val="1"/>
      <w:numFmt w:val="bullet"/>
      <w:lvlText w:val=""/>
      <w:lvlJc w:val="left"/>
      <w:pPr>
        <w:ind w:left="1793"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1E35708"/>
    <w:multiLevelType w:val="multilevel"/>
    <w:tmpl w:val="4FD055D4"/>
    <w:lvl w:ilvl="0">
      <w:start w:val="1"/>
      <w:numFmt w:val="bullet"/>
      <w:lvlText w:val=""/>
      <w:lvlJc w:val="left"/>
      <w:pPr>
        <w:ind w:left="1571" w:hanging="360"/>
      </w:pPr>
      <w:rPr>
        <w:rFonts w:ascii="Wingdings" w:hAnsi="Wingdings" w:hint="default"/>
        <w:sz w:val="24"/>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27" w15:restartNumberingAfterBreak="0">
    <w:nsid w:val="43EF66DA"/>
    <w:multiLevelType w:val="hybridMultilevel"/>
    <w:tmpl w:val="D3AE455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8" w15:restartNumberingAfterBreak="0">
    <w:nsid w:val="4DA57950"/>
    <w:multiLevelType w:val="multilevel"/>
    <w:tmpl w:val="8C74C15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4FD26E70"/>
    <w:multiLevelType w:val="hybridMultilevel"/>
    <w:tmpl w:val="2D4AEA9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0" w15:restartNumberingAfterBreak="0">
    <w:nsid w:val="546734B6"/>
    <w:multiLevelType w:val="multilevel"/>
    <w:tmpl w:val="E6CA592E"/>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EF6963"/>
    <w:multiLevelType w:val="hybridMultilevel"/>
    <w:tmpl w:val="E30E184A"/>
    <w:lvl w:ilvl="0" w:tplc="0410000F">
      <w:start w:val="1"/>
      <w:numFmt w:val="decimal"/>
      <w:lvlText w:val="%1."/>
      <w:lvlJc w:val="left"/>
      <w:pPr>
        <w:ind w:left="360" w:hanging="360"/>
      </w:pPr>
      <w:rPr>
        <w:rFonts w:cs="Times New Roman"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2" w15:restartNumberingAfterBreak="0">
    <w:nsid w:val="57BC0718"/>
    <w:multiLevelType w:val="hybridMultilevel"/>
    <w:tmpl w:val="C6B468C2"/>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3" w15:restartNumberingAfterBreak="0">
    <w:nsid w:val="5B7D1953"/>
    <w:multiLevelType w:val="hybridMultilevel"/>
    <w:tmpl w:val="04EC1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C3B101F"/>
    <w:multiLevelType w:val="hybridMultilevel"/>
    <w:tmpl w:val="65A4B3D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5CBF4B05"/>
    <w:multiLevelType w:val="hybridMultilevel"/>
    <w:tmpl w:val="76BA2FD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5DD86F08"/>
    <w:multiLevelType w:val="hybridMultilevel"/>
    <w:tmpl w:val="A2669A6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5EE42E46"/>
    <w:multiLevelType w:val="multilevel"/>
    <w:tmpl w:val="BEE6F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E830B1"/>
    <w:multiLevelType w:val="hybridMultilevel"/>
    <w:tmpl w:val="58D2EE6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D0A7945"/>
    <w:multiLevelType w:val="hybridMultilevel"/>
    <w:tmpl w:val="E604AF14"/>
    <w:lvl w:ilvl="0" w:tplc="0410000F">
      <w:start w:val="1"/>
      <w:numFmt w:val="decimal"/>
      <w:lvlText w:val="%1."/>
      <w:lvlJc w:val="left"/>
      <w:pPr>
        <w:ind w:left="360" w:hanging="360"/>
      </w:pPr>
      <w:rPr>
        <w:rFonts w:cs="Times New Roman"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0" w15:restartNumberingAfterBreak="0">
    <w:nsid w:val="71260ED6"/>
    <w:multiLevelType w:val="hybridMultilevel"/>
    <w:tmpl w:val="90CA09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833E92"/>
    <w:multiLevelType w:val="hybridMultilevel"/>
    <w:tmpl w:val="CEDA003E"/>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2" w15:restartNumberingAfterBreak="0">
    <w:nsid w:val="73ED119A"/>
    <w:multiLevelType w:val="hybridMultilevel"/>
    <w:tmpl w:val="88FA7126"/>
    <w:lvl w:ilvl="0" w:tplc="0410000F">
      <w:start w:val="1"/>
      <w:numFmt w:val="decimal"/>
      <w:lvlText w:val="%1."/>
      <w:lvlJc w:val="left"/>
      <w:pPr>
        <w:ind w:left="360" w:hanging="360"/>
      </w:pPr>
      <w:rPr>
        <w:rFonts w:cs="Times New Roman"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3" w15:restartNumberingAfterBreak="0">
    <w:nsid w:val="7716590B"/>
    <w:multiLevelType w:val="multilevel"/>
    <w:tmpl w:val="95902CC2"/>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7E71AE9"/>
    <w:multiLevelType w:val="hybridMultilevel"/>
    <w:tmpl w:val="2FF2BA24"/>
    <w:lvl w:ilvl="0" w:tplc="E7181144">
      <w:start w:val="1"/>
      <w:numFmt w:val="decimal"/>
      <w:lvlText w:val="%1."/>
      <w:lvlJc w:val="left"/>
      <w:pPr>
        <w:ind w:left="303"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15:restartNumberingAfterBreak="0">
    <w:nsid w:val="79FA3642"/>
    <w:multiLevelType w:val="hybridMultilevel"/>
    <w:tmpl w:val="8FDEA106"/>
    <w:lvl w:ilvl="0" w:tplc="07048400">
      <w:start w:val="1"/>
      <w:numFmt w:val="lowerLetter"/>
      <w:lvlText w:val="%1)"/>
      <w:lvlJc w:val="left"/>
      <w:pPr>
        <w:ind w:left="663" w:hanging="360"/>
      </w:pPr>
      <w:rPr>
        <w:rFonts w:cs="Times New Roman" w:hint="default"/>
      </w:rPr>
    </w:lvl>
    <w:lvl w:ilvl="1" w:tplc="04100019" w:tentative="1">
      <w:start w:val="1"/>
      <w:numFmt w:val="lowerLetter"/>
      <w:lvlText w:val="%2."/>
      <w:lvlJc w:val="left"/>
      <w:pPr>
        <w:ind w:left="1383" w:hanging="360"/>
      </w:pPr>
      <w:rPr>
        <w:rFonts w:cs="Times New Roman"/>
      </w:rPr>
    </w:lvl>
    <w:lvl w:ilvl="2" w:tplc="0410001B" w:tentative="1">
      <w:start w:val="1"/>
      <w:numFmt w:val="lowerRoman"/>
      <w:lvlText w:val="%3."/>
      <w:lvlJc w:val="right"/>
      <w:pPr>
        <w:ind w:left="2103" w:hanging="180"/>
      </w:pPr>
      <w:rPr>
        <w:rFonts w:cs="Times New Roman"/>
      </w:rPr>
    </w:lvl>
    <w:lvl w:ilvl="3" w:tplc="0410000F" w:tentative="1">
      <w:start w:val="1"/>
      <w:numFmt w:val="decimal"/>
      <w:lvlText w:val="%4."/>
      <w:lvlJc w:val="left"/>
      <w:pPr>
        <w:ind w:left="2823" w:hanging="360"/>
      </w:pPr>
      <w:rPr>
        <w:rFonts w:cs="Times New Roman"/>
      </w:rPr>
    </w:lvl>
    <w:lvl w:ilvl="4" w:tplc="04100019" w:tentative="1">
      <w:start w:val="1"/>
      <w:numFmt w:val="lowerLetter"/>
      <w:lvlText w:val="%5."/>
      <w:lvlJc w:val="left"/>
      <w:pPr>
        <w:ind w:left="3543" w:hanging="360"/>
      </w:pPr>
      <w:rPr>
        <w:rFonts w:cs="Times New Roman"/>
      </w:rPr>
    </w:lvl>
    <w:lvl w:ilvl="5" w:tplc="0410001B" w:tentative="1">
      <w:start w:val="1"/>
      <w:numFmt w:val="lowerRoman"/>
      <w:lvlText w:val="%6."/>
      <w:lvlJc w:val="right"/>
      <w:pPr>
        <w:ind w:left="4263" w:hanging="180"/>
      </w:pPr>
      <w:rPr>
        <w:rFonts w:cs="Times New Roman"/>
      </w:rPr>
    </w:lvl>
    <w:lvl w:ilvl="6" w:tplc="0410000F" w:tentative="1">
      <w:start w:val="1"/>
      <w:numFmt w:val="decimal"/>
      <w:lvlText w:val="%7."/>
      <w:lvlJc w:val="left"/>
      <w:pPr>
        <w:ind w:left="4983" w:hanging="360"/>
      </w:pPr>
      <w:rPr>
        <w:rFonts w:cs="Times New Roman"/>
      </w:rPr>
    </w:lvl>
    <w:lvl w:ilvl="7" w:tplc="04100019" w:tentative="1">
      <w:start w:val="1"/>
      <w:numFmt w:val="lowerLetter"/>
      <w:lvlText w:val="%8."/>
      <w:lvlJc w:val="left"/>
      <w:pPr>
        <w:ind w:left="5703" w:hanging="360"/>
      </w:pPr>
      <w:rPr>
        <w:rFonts w:cs="Times New Roman"/>
      </w:rPr>
    </w:lvl>
    <w:lvl w:ilvl="8" w:tplc="0410001B" w:tentative="1">
      <w:start w:val="1"/>
      <w:numFmt w:val="lowerRoman"/>
      <w:lvlText w:val="%9."/>
      <w:lvlJc w:val="right"/>
      <w:pPr>
        <w:ind w:left="6423" w:hanging="180"/>
      </w:pPr>
      <w:rPr>
        <w:rFonts w:cs="Times New Roman"/>
      </w:rPr>
    </w:lvl>
  </w:abstractNum>
  <w:abstractNum w:abstractNumId="46" w15:restartNumberingAfterBreak="0">
    <w:nsid w:val="7EAA21E8"/>
    <w:multiLevelType w:val="multilevel"/>
    <w:tmpl w:val="E62A9F20"/>
    <w:lvl w:ilvl="0">
      <w:start w:val="1"/>
      <w:numFmt w:val="bullet"/>
      <w:lvlText w:val=""/>
      <w:lvlJc w:val="left"/>
      <w:pPr>
        <w:ind w:left="360" w:hanging="360"/>
      </w:pPr>
      <w:rPr>
        <w:rFonts w:ascii="Symbol" w:hAnsi="Symbol" w:hint="default"/>
        <w:b w:val="0"/>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FD85170"/>
    <w:multiLevelType w:val="multilevel"/>
    <w:tmpl w:val="EB469A40"/>
    <w:lvl w:ilvl="0">
      <w:start w:val="1"/>
      <w:numFmt w:val="bullet"/>
      <w:lvlText w:val="-"/>
      <w:lvlJc w:val="left"/>
      <w:pPr>
        <w:ind w:left="-1428" w:hanging="292"/>
      </w:pPr>
      <w:rPr>
        <w:rFonts w:ascii="Cambria" w:hAnsi="Cambria" w:hint="default"/>
        <w:w w:val="97"/>
        <w:sz w:val="20"/>
      </w:rPr>
    </w:lvl>
    <w:lvl w:ilvl="1">
      <w:start w:val="1"/>
      <w:numFmt w:val="bullet"/>
      <w:lvlText w:val=""/>
      <w:lvlJc w:val="left"/>
      <w:pPr>
        <w:ind w:left="-606" w:hanging="292"/>
      </w:pPr>
      <w:rPr>
        <w:rFonts w:ascii="Symbol" w:hAnsi="Symbol" w:hint="default"/>
      </w:rPr>
    </w:lvl>
    <w:lvl w:ilvl="2">
      <w:start w:val="1"/>
      <w:numFmt w:val="bullet"/>
      <w:lvlText w:val=""/>
      <w:lvlJc w:val="left"/>
      <w:pPr>
        <w:ind w:left="219" w:hanging="292"/>
      </w:pPr>
      <w:rPr>
        <w:rFonts w:ascii="Symbol" w:hAnsi="Symbol" w:hint="default"/>
      </w:rPr>
    </w:lvl>
    <w:lvl w:ilvl="3">
      <w:start w:val="1"/>
      <w:numFmt w:val="bullet"/>
      <w:lvlText w:val=""/>
      <w:lvlJc w:val="left"/>
      <w:pPr>
        <w:ind w:left="1043" w:hanging="292"/>
      </w:pPr>
      <w:rPr>
        <w:rFonts w:ascii="Symbol" w:hAnsi="Symbol" w:hint="default"/>
      </w:rPr>
    </w:lvl>
    <w:lvl w:ilvl="4">
      <w:start w:val="1"/>
      <w:numFmt w:val="bullet"/>
      <w:lvlText w:val=""/>
      <w:lvlJc w:val="left"/>
      <w:pPr>
        <w:ind w:left="1868" w:hanging="292"/>
      </w:pPr>
      <w:rPr>
        <w:rFonts w:ascii="Symbol" w:hAnsi="Symbol" w:hint="default"/>
      </w:rPr>
    </w:lvl>
    <w:lvl w:ilvl="5">
      <w:start w:val="1"/>
      <w:numFmt w:val="bullet"/>
      <w:lvlText w:val=""/>
      <w:lvlJc w:val="left"/>
      <w:pPr>
        <w:ind w:left="2692" w:hanging="292"/>
      </w:pPr>
      <w:rPr>
        <w:rFonts w:ascii="Symbol" w:hAnsi="Symbol" w:hint="default"/>
      </w:rPr>
    </w:lvl>
    <w:lvl w:ilvl="6">
      <w:start w:val="1"/>
      <w:numFmt w:val="bullet"/>
      <w:lvlText w:val=""/>
      <w:lvlJc w:val="left"/>
      <w:pPr>
        <w:ind w:left="3517" w:hanging="292"/>
      </w:pPr>
      <w:rPr>
        <w:rFonts w:ascii="Symbol" w:hAnsi="Symbol" w:hint="default"/>
      </w:rPr>
    </w:lvl>
    <w:lvl w:ilvl="7">
      <w:start w:val="1"/>
      <w:numFmt w:val="bullet"/>
      <w:lvlText w:val=""/>
      <w:lvlJc w:val="left"/>
      <w:pPr>
        <w:ind w:left="4341" w:hanging="292"/>
      </w:pPr>
      <w:rPr>
        <w:rFonts w:ascii="Symbol" w:hAnsi="Symbol" w:hint="default"/>
      </w:rPr>
    </w:lvl>
    <w:lvl w:ilvl="8">
      <w:start w:val="1"/>
      <w:numFmt w:val="bullet"/>
      <w:lvlText w:val=""/>
      <w:lvlJc w:val="left"/>
      <w:pPr>
        <w:ind w:left="5166" w:hanging="292"/>
      </w:pPr>
      <w:rPr>
        <w:rFonts w:ascii="Symbol" w:hAnsi="Symbol" w:hint="default"/>
      </w:rPr>
    </w:lvl>
  </w:abstractNum>
  <w:num w:numId="1" w16cid:durableId="383336691">
    <w:abstractNumId w:val="8"/>
  </w:num>
  <w:num w:numId="2" w16cid:durableId="1079599697">
    <w:abstractNumId w:val="47"/>
  </w:num>
  <w:num w:numId="3" w16cid:durableId="586118320">
    <w:abstractNumId w:val="46"/>
  </w:num>
  <w:num w:numId="4" w16cid:durableId="2073045286">
    <w:abstractNumId w:val="3"/>
  </w:num>
  <w:num w:numId="5" w16cid:durableId="432172346">
    <w:abstractNumId w:val="43"/>
  </w:num>
  <w:num w:numId="6" w16cid:durableId="161773912">
    <w:abstractNumId w:val="24"/>
  </w:num>
  <w:num w:numId="7" w16cid:durableId="379013506">
    <w:abstractNumId w:val="4"/>
  </w:num>
  <w:num w:numId="8" w16cid:durableId="925189744">
    <w:abstractNumId w:val="26"/>
  </w:num>
  <w:num w:numId="9" w16cid:durableId="910772345">
    <w:abstractNumId w:val="7"/>
  </w:num>
  <w:num w:numId="10" w16cid:durableId="48500435">
    <w:abstractNumId w:val="30"/>
  </w:num>
  <w:num w:numId="11" w16cid:durableId="372653714">
    <w:abstractNumId w:val="37"/>
  </w:num>
  <w:num w:numId="12" w16cid:durableId="744650635">
    <w:abstractNumId w:val="28"/>
  </w:num>
  <w:num w:numId="13" w16cid:durableId="88553393">
    <w:abstractNumId w:val="1"/>
  </w:num>
  <w:num w:numId="14" w16cid:durableId="1940680293">
    <w:abstractNumId w:val="34"/>
  </w:num>
  <w:num w:numId="15" w16cid:durableId="762532619">
    <w:abstractNumId w:val="15"/>
  </w:num>
  <w:num w:numId="16" w16cid:durableId="2093702044">
    <w:abstractNumId w:val="21"/>
  </w:num>
  <w:num w:numId="17" w16cid:durableId="242178618">
    <w:abstractNumId w:val="40"/>
  </w:num>
  <w:num w:numId="18" w16cid:durableId="1531995360">
    <w:abstractNumId w:val="10"/>
  </w:num>
  <w:num w:numId="19" w16cid:durableId="1704817417">
    <w:abstractNumId w:val="33"/>
  </w:num>
  <w:num w:numId="20" w16cid:durableId="2103837419">
    <w:abstractNumId w:val="35"/>
  </w:num>
  <w:num w:numId="21" w16cid:durableId="1261838163">
    <w:abstractNumId w:val="36"/>
  </w:num>
  <w:num w:numId="22" w16cid:durableId="137311044">
    <w:abstractNumId w:val="22"/>
  </w:num>
  <w:num w:numId="23" w16cid:durableId="1607226354">
    <w:abstractNumId w:val="16"/>
  </w:num>
  <w:num w:numId="24" w16cid:durableId="1110395291">
    <w:abstractNumId w:val="39"/>
  </w:num>
  <w:num w:numId="25" w16cid:durableId="2047293176">
    <w:abstractNumId w:val="14"/>
  </w:num>
  <w:num w:numId="26" w16cid:durableId="318463921">
    <w:abstractNumId w:val="19"/>
  </w:num>
  <w:num w:numId="27" w16cid:durableId="212736390">
    <w:abstractNumId w:val="18"/>
  </w:num>
  <w:num w:numId="28" w16cid:durableId="1025787178">
    <w:abstractNumId w:val="13"/>
  </w:num>
  <w:num w:numId="29" w16cid:durableId="1324317147">
    <w:abstractNumId w:val="23"/>
  </w:num>
  <w:num w:numId="30" w16cid:durableId="445930372">
    <w:abstractNumId w:val="6"/>
  </w:num>
  <w:num w:numId="31" w16cid:durableId="1899197917">
    <w:abstractNumId w:val="0"/>
  </w:num>
  <w:num w:numId="32" w16cid:durableId="2119521453">
    <w:abstractNumId w:val="44"/>
  </w:num>
  <w:num w:numId="33" w16cid:durableId="141392558">
    <w:abstractNumId w:val="32"/>
  </w:num>
  <w:num w:numId="34" w16cid:durableId="360133037">
    <w:abstractNumId w:val="20"/>
  </w:num>
  <w:num w:numId="35" w16cid:durableId="417869543">
    <w:abstractNumId w:val="29"/>
  </w:num>
  <w:num w:numId="36" w16cid:durableId="1483473156">
    <w:abstractNumId w:val="11"/>
  </w:num>
  <w:num w:numId="37" w16cid:durableId="1298413500">
    <w:abstractNumId w:val="42"/>
  </w:num>
  <w:num w:numId="38" w16cid:durableId="730542205">
    <w:abstractNumId w:val="9"/>
  </w:num>
  <w:num w:numId="39" w16cid:durableId="1843275439">
    <w:abstractNumId w:val="31"/>
  </w:num>
  <w:num w:numId="40" w16cid:durableId="1839227404">
    <w:abstractNumId w:val="5"/>
  </w:num>
  <w:num w:numId="41" w16cid:durableId="852769329">
    <w:abstractNumId w:val="27"/>
  </w:num>
  <w:num w:numId="42" w16cid:durableId="381101670">
    <w:abstractNumId w:val="17"/>
  </w:num>
  <w:num w:numId="43" w16cid:durableId="1071931912">
    <w:abstractNumId w:val="41"/>
  </w:num>
  <w:num w:numId="44" w16cid:durableId="2119518840">
    <w:abstractNumId w:val="25"/>
  </w:num>
  <w:num w:numId="45" w16cid:durableId="2088838614">
    <w:abstractNumId w:val="12"/>
  </w:num>
  <w:num w:numId="46" w16cid:durableId="1371226932">
    <w:abstractNumId w:val="45"/>
  </w:num>
  <w:num w:numId="47" w16cid:durableId="1395858923">
    <w:abstractNumId w:val="2"/>
  </w:num>
  <w:num w:numId="48" w16cid:durableId="204787070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DA"/>
    <w:rsid w:val="000C5685"/>
    <w:rsid w:val="000D7C0F"/>
    <w:rsid w:val="001E2563"/>
    <w:rsid w:val="002469F1"/>
    <w:rsid w:val="002F5BAC"/>
    <w:rsid w:val="003131D8"/>
    <w:rsid w:val="00317620"/>
    <w:rsid w:val="003B0224"/>
    <w:rsid w:val="003C5DCF"/>
    <w:rsid w:val="003E3959"/>
    <w:rsid w:val="00411419"/>
    <w:rsid w:val="00412579"/>
    <w:rsid w:val="00454F2B"/>
    <w:rsid w:val="004E11AE"/>
    <w:rsid w:val="00523614"/>
    <w:rsid w:val="005277E5"/>
    <w:rsid w:val="005333BB"/>
    <w:rsid w:val="00581C34"/>
    <w:rsid w:val="00593A74"/>
    <w:rsid w:val="005B5868"/>
    <w:rsid w:val="005C5AED"/>
    <w:rsid w:val="005F6547"/>
    <w:rsid w:val="00606DFE"/>
    <w:rsid w:val="00655F87"/>
    <w:rsid w:val="00667425"/>
    <w:rsid w:val="00677F6B"/>
    <w:rsid w:val="006D284E"/>
    <w:rsid w:val="00704B09"/>
    <w:rsid w:val="007165DA"/>
    <w:rsid w:val="007C596F"/>
    <w:rsid w:val="007D5AA4"/>
    <w:rsid w:val="00851CC4"/>
    <w:rsid w:val="008714FD"/>
    <w:rsid w:val="008A2A2E"/>
    <w:rsid w:val="008B7B03"/>
    <w:rsid w:val="00924212"/>
    <w:rsid w:val="00A07217"/>
    <w:rsid w:val="00A1776A"/>
    <w:rsid w:val="00A501E8"/>
    <w:rsid w:val="00AA7D5A"/>
    <w:rsid w:val="00AB4DDA"/>
    <w:rsid w:val="00BD722F"/>
    <w:rsid w:val="00C24114"/>
    <w:rsid w:val="00C6310C"/>
    <w:rsid w:val="00CB454F"/>
    <w:rsid w:val="00D41FA0"/>
    <w:rsid w:val="00D51F61"/>
    <w:rsid w:val="00D86CDB"/>
    <w:rsid w:val="00E422BA"/>
    <w:rsid w:val="00E94150"/>
    <w:rsid w:val="00EC6B18"/>
    <w:rsid w:val="00FB587E"/>
    <w:rsid w:val="00FF5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CDDF2E"/>
  <w14:defaultImageDpi w14:val="0"/>
  <w15:docId w15:val="{DEAFCF9C-541D-4A59-BBC2-7A261ED4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165DA"/>
    <w:pPr>
      <w:widowControl w:val="0"/>
      <w:spacing w:before="4" w:after="0" w:line="240" w:lineRule="auto"/>
      <w:ind w:left="1791" w:right="1086" w:hanging="968"/>
      <w:outlineLvl w:val="0"/>
    </w:pPr>
    <w:rPr>
      <w:rFonts w:ascii="Cambria" w:hAnsi="Cambria" w:cs="Cambria"/>
      <w:b/>
      <w:bCs/>
      <w:sz w:val="23"/>
      <w:szCs w:val="23"/>
    </w:rPr>
  </w:style>
  <w:style w:type="paragraph" w:styleId="Titolo2">
    <w:name w:val="heading 2"/>
    <w:basedOn w:val="Normale"/>
    <w:link w:val="Titolo2Carattere"/>
    <w:uiPriority w:val="9"/>
    <w:unhideWhenUsed/>
    <w:qFormat/>
    <w:rsid w:val="007165DA"/>
    <w:pPr>
      <w:widowControl w:val="0"/>
      <w:spacing w:after="0" w:line="240" w:lineRule="auto"/>
      <w:ind w:left="75"/>
      <w:outlineLvl w:val="1"/>
    </w:pPr>
    <w:rPr>
      <w:rFonts w:ascii="Calibri" w:hAnsi="Calibri" w:cs="Calibri"/>
      <w:b/>
      <w:bCs/>
    </w:rPr>
  </w:style>
  <w:style w:type="paragraph" w:styleId="Titolo3">
    <w:name w:val="heading 3"/>
    <w:basedOn w:val="Normale"/>
    <w:link w:val="Titolo3Carattere"/>
    <w:uiPriority w:val="9"/>
    <w:unhideWhenUsed/>
    <w:qFormat/>
    <w:rsid w:val="007165DA"/>
    <w:pPr>
      <w:widowControl w:val="0"/>
      <w:spacing w:after="0" w:line="240" w:lineRule="auto"/>
      <w:ind w:left="20"/>
      <w:outlineLvl w:val="2"/>
    </w:pPr>
    <w:rPr>
      <w:rFonts w:ascii="Cambria" w:hAnsi="Cambria" w:cs="Cambria"/>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7165DA"/>
    <w:rPr>
      <w:rFonts w:ascii="Cambria" w:hAnsi="Cambria" w:cs="Cambria"/>
      <w:b/>
      <w:bCs/>
      <w:sz w:val="23"/>
      <w:szCs w:val="23"/>
    </w:rPr>
  </w:style>
  <w:style w:type="character" w:customStyle="1" w:styleId="Titolo2Carattere">
    <w:name w:val="Titolo 2 Carattere"/>
    <w:basedOn w:val="Carpredefinitoparagrafo"/>
    <w:link w:val="Titolo2"/>
    <w:uiPriority w:val="9"/>
    <w:locked/>
    <w:rsid w:val="007165DA"/>
    <w:rPr>
      <w:rFonts w:ascii="Calibri" w:hAnsi="Calibri" w:cs="Calibri"/>
      <w:b/>
      <w:bCs/>
    </w:rPr>
  </w:style>
  <w:style w:type="character" w:customStyle="1" w:styleId="Titolo3Carattere">
    <w:name w:val="Titolo 3 Carattere"/>
    <w:basedOn w:val="Carpredefinitoparagrafo"/>
    <w:link w:val="Titolo3"/>
    <w:uiPriority w:val="9"/>
    <w:locked/>
    <w:rsid w:val="007165DA"/>
    <w:rPr>
      <w:rFonts w:ascii="Cambria" w:hAnsi="Cambria" w:cs="Cambria"/>
      <w:b/>
      <w:bCs/>
      <w:sz w:val="20"/>
      <w:szCs w:val="20"/>
    </w:rPr>
  </w:style>
  <w:style w:type="character" w:customStyle="1" w:styleId="CollegamentoInternet">
    <w:name w:val="Collegamento Internet"/>
    <w:rsid w:val="007165DA"/>
    <w:rPr>
      <w:color w:val="000080"/>
      <w:u w:val="single"/>
    </w:rPr>
  </w:style>
  <w:style w:type="character" w:customStyle="1" w:styleId="PreformattatoHTMLCarattere">
    <w:name w:val="Preformattato HTML Carattere"/>
    <w:link w:val="PreformattatoHTML"/>
    <w:uiPriority w:val="99"/>
    <w:qFormat/>
    <w:locked/>
    <w:rsid w:val="007165DA"/>
    <w:rPr>
      <w:rFonts w:ascii="Courier New" w:hAnsi="Courier New"/>
      <w:sz w:val="20"/>
    </w:rPr>
  </w:style>
  <w:style w:type="paragraph" w:styleId="Titolo">
    <w:name w:val="Title"/>
    <w:basedOn w:val="Normale"/>
    <w:next w:val="Corpotesto"/>
    <w:link w:val="TitoloCarattere"/>
    <w:uiPriority w:val="10"/>
    <w:qFormat/>
    <w:rsid w:val="007165DA"/>
    <w:pPr>
      <w:keepNext/>
      <w:widowControl w:val="0"/>
      <w:spacing w:before="240" w:after="120" w:line="240" w:lineRule="auto"/>
    </w:pPr>
    <w:rPr>
      <w:rFonts w:ascii="Liberation Sans" w:eastAsia="Microsoft YaHei" w:hAnsi="Liberation Sans" w:cs="Arial Unicode MS"/>
      <w:sz w:val="28"/>
      <w:szCs w:val="28"/>
    </w:rPr>
  </w:style>
  <w:style w:type="character" w:customStyle="1" w:styleId="TitoloCarattere">
    <w:name w:val="Titolo Carattere"/>
    <w:basedOn w:val="Carpredefinitoparagrafo"/>
    <w:link w:val="Titolo"/>
    <w:uiPriority w:val="10"/>
    <w:locked/>
    <w:rsid w:val="007165DA"/>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7165DA"/>
    <w:pPr>
      <w:widowControl w:val="0"/>
      <w:spacing w:after="0" w:line="240" w:lineRule="auto"/>
    </w:pPr>
    <w:rPr>
      <w:rFonts w:ascii="Cambria" w:hAnsi="Cambria" w:cs="Cambria"/>
      <w:sz w:val="20"/>
      <w:szCs w:val="20"/>
    </w:rPr>
  </w:style>
  <w:style w:type="character" w:customStyle="1" w:styleId="CorpotestoCarattere">
    <w:name w:val="Corpo testo Carattere"/>
    <w:basedOn w:val="Carpredefinitoparagrafo"/>
    <w:link w:val="Corpotesto"/>
    <w:uiPriority w:val="1"/>
    <w:locked/>
    <w:rsid w:val="007165DA"/>
    <w:rPr>
      <w:rFonts w:ascii="Cambria" w:hAnsi="Cambria" w:cs="Cambria"/>
      <w:sz w:val="20"/>
      <w:szCs w:val="20"/>
    </w:rPr>
  </w:style>
  <w:style w:type="paragraph" w:styleId="Elenco">
    <w:name w:val="List"/>
    <w:basedOn w:val="Corpotesto"/>
    <w:uiPriority w:val="99"/>
    <w:rsid w:val="007165DA"/>
    <w:rPr>
      <w:rFonts w:cs="Arial Unicode MS"/>
    </w:rPr>
  </w:style>
  <w:style w:type="paragraph" w:styleId="Didascalia">
    <w:name w:val="caption"/>
    <w:basedOn w:val="Normale"/>
    <w:uiPriority w:val="35"/>
    <w:qFormat/>
    <w:rsid w:val="007165DA"/>
    <w:pPr>
      <w:widowControl w:val="0"/>
      <w:suppressLineNumbers/>
      <w:spacing w:before="120" w:after="120" w:line="240" w:lineRule="auto"/>
    </w:pPr>
    <w:rPr>
      <w:rFonts w:ascii="Cambria" w:hAnsi="Cambria" w:cs="Arial Unicode MS"/>
      <w:i/>
      <w:iCs/>
      <w:sz w:val="24"/>
      <w:szCs w:val="24"/>
    </w:rPr>
  </w:style>
  <w:style w:type="paragraph" w:customStyle="1" w:styleId="Indice">
    <w:name w:val="Indice"/>
    <w:basedOn w:val="Normale"/>
    <w:qFormat/>
    <w:rsid w:val="007165DA"/>
    <w:pPr>
      <w:widowControl w:val="0"/>
      <w:suppressLineNumbers/>
      <w:spacing w:after="0" w:line="240" w:lineRule="auto"/>
    </w:pPr>
    <w:rPr>
      <w:rFonts w:ascii="Cambria" w:hAnsi="Cambria" w:cs="Arial Unicode MS"/>
    </w:rPr>
  </w:style>
  <w:style w:type="paragraph" w:styleId="Paragrafoelenco">
    <w:name w:val="List Paragraph"/>
    <w:basedOn w:val="Normale"/>
    <w:uiPriority w:val="1"/>
    <w:qFormat/>
    <w:rsid w:val="007165DA"/>
    <w:pPr>
      <w:widowControl w:val="0"/>
      <w:spacing w:before="145" w:after="0" w:line="240" w:lineRule="auto"/>
      <w:ind w:left="284" w:hanging="284"/>
      <w:jc w:val="both"/>
    </w:pPr>
    <w:rPr>
      <w:rFonts w:ascii="Calibri" w:hAnsi="Calibri" w:cs="Calibri"/>
    </w:rPr>
  </w:style>
  <w:style w:type="paragraph" w:customStyle="1" w:styleId="TableParagraph">
    <w:name w:val="Table Paragraph"/>
    <w:basedOn w:val="Normale"/>
    <w:uiPriority w:val="1"/>
    <w:qFormat/>
    <w:rsid w:val="007165DA"/>
    <w:pPr>
      <w:widowControl w:val="0"/>
      <w:spacing w:after="0" w:line="240" w:lineRule="auto"/>
      <w:ind w:left="84"/>
    </w:pPr>
    <w:rPr>
      <w:rFonts w:ascii="Cambria" w:hAnsi="Cambria" w:cs="Cambria"/>
    </w:rPr>
  </w:style>
  <w:style w:type="paragraph" w:customStyle="1" w:styleId="Intestazioneepidipagina">
    <w:name w:val="Intestazione e piè di pagina"/>
    <w:basedOn w:val="Normale"/>
    <w:qFormat/>
    <w:rsid w:val="007165DA"/>
    <w:pPr>
      <w:widowControl w:val="0"/>
      <w:spacing w:after="0" w:line="240" w:lineRule="auto"/>
    </w:pPr>
    <w:rPr>
      <w:rFonts w:ascii="Cambria" w:hAnsi="Cambria" w:cs="Cambria"/>
    </w:rPr>
  </w:style>
  <w:style w:type="paragraph" w:styleId="Intestazione">
    <w:name w:val="header"/>
    <w:basedOn w:val="Intestazioneepidipagina"/>
    <w:link w:val="IntestazioneCarattere"/>
    <w:uiPriority w:val="99"/>
    <w:rsid w:val="007165DA"/>
  </w:style>
  <w:style w:type="character" w:customStyle="1" w:styleId="IntestazioneCarattere">
    <w:name w:val="Intestazione Carattere"/>
    <w:basedOn w:val="Carpredefinitoparagrafo"/>
    <w:link w:val="Intestazione"/>
    <w:uiPriority w:val="99"/>
    <w:locked/>
    <w:rsid w:val="007165DA"/>
    <w:rPr>
      <w:rFonts w:ascii="Cambria" w:hAnsi="Cambria" w:cs="Cambria"/>
    </w:rPr>
  </w:style>
  <w:style w:type="paragraph" w:customStyle="1" w:styleId="Contenutocornice">
    <w:name w:val="Contenuto cornice"/>
    <w:basedOn w:val="Normale"/>
    <w:qFormat/>
    <w:rsid w:val="007165DA"/>
    <w:pPr>
      <w:widowControl w:val="0"/>
      <w:spacing w:after="0" w:line="240" w:lineRule="auto"/>
    </w:pPr>
    <w:rPr>
      <w:rFonts w:ascii="Cambria" w:hAnsi="Cambria" w:cs="Cambria"/>
    </w:rPr>
  </w:style>
  <w:style w:type="paragraph" w:customStyle="1" w:styleId="Rigadiintestazioneasinistra">
    <w:name w:val="Riga di intestazione a sinistra"/>
    <w:basedOn w:val="Intestazione"/>
    <w:qFormat/>
    <w:rsid w:val="007165DA"/>
  </w:style>
  <w:style w:type="paragraph" w:customStyle="1" w:styleId="Default">
    <w:name w:val="Default"/>
    <w:qFormat/>
    <w:rsid w:val="007165DA"/>
    <w:pPr>
      <w:spacing w:after="0" w:line="240" w:lineRule="auto"/>
    </w:pPr>
    <w:rPr>
      <w:rFonts w:ascii="Calibri" w:hAnsi="Calibri" w:cs="Calibri"/>
      <w:color w:val="000000"/>
      <w:sz w:val="24"/>
      <w:szCs w:val="24"/>
      <w:lang w:eastAsia="en-US"/>
    </w:rPr>
  </w:style>
  <w:style w:type="paragraph" w:customStyle="1" w:styleId="Contenutotabella">
    <w:name w:val="Contenuto tabella"/>
    <w:basedOn w:val="Normale"/>
    <w:qFormat/>
    <w:rsid w:val="007165DA"/>
    <w:pPr>
      <w:widowControl w:val="0"/>
      <w:suppressLineNumbers/>
      <w:spacing w:after="0" w:line="240" w:lineRule="auto"/>
    </w:pPr>
    <w:rPr>
      <w:rFonts w:ascii="Cambria" w:hAnsi="Cambria" w:cs="Cambria"/>
    </w:rPr>
  </w:style>
  <w:style w:type="paragraph" w:customStyle="1" w:styleId="Titolotabella">
    <w:name w:val="Titolo tabella"/>
    <w:basedOn w:val="Contenutotabella"/>
    <w:qFormat/>
    <w:rsid w:val="007165DA"/>
    <w:pPr>
      <w:jc w:val="center"/>
    </w:pPr>
    <w:rPr>
      <w:b/>
      <w:bCs/>
    </w:rPr>
  </w:style>
  <w:style w:type="paragraph" w:customStyle="1" w:styleId="Standard">
    <w:name w:val="Standard"/>
    <w:qFormat/>
    <w:rsid w:val="007165DA"/>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paragraph" w:customStyle="1" w:styleId="Textbody">
    <w:name w:val="Text body"/>
    <w:basedOn w:val="Standard"/>
    <w:qFormat/>
    <w:rsid w:val="007165DA"/>
    <w:pPr>
      <w:spacing w:line="300" w:lineRule="exact"/>
      <w:jc w:val="center"/>
    </w:pPr>
    <w:rPr>
      <w:rFonts w:ascii="Times New Roman" w:eastAsiaTheme="minorEastAsia" w:hAnsi="Times New Roman" w:cs="Times New Roman"/>
      <w:b/>
      <w:bCs/>
      <w:lang w:val="it-IT"/>
    </w:rPr>
  </w:style>
  <w:style w:type="paragraph" w:styleId="Pidipagina">
    <w:name w:val="footer"/>
    <w:basedOn w:val="Intestazioneepidipagina"/>
    <w:link w:val="PidipaginaCarattere"/>
    <w:uiPriority w:val="99"/>
    <w:rsid w:val="007165DA"/>
    <w:pPr>
      <w:suppressLineNumbers/>
      <w:tabs>
        <w:tab w:val="center" w:pos="4933"/>
        <w:tab w:val="right" w:pos="9866"/>
      </w:tabs>
    </w:pPr>
  </w:style>
  <w:style w:type="character" w:customStyle="1" w:styleId="PidipaginaCarattere">
    <w:name w:val="Piè di pagina Carattere"/>
    <w:basedOn w:val="Carpredefinitoparagrafo"/>
    <w:link w:val="Pidipagina"/>
    <w:uiPriority w:val="99"/>
    <w:locked/>
    <w:rsid w:val="007165DA"/>
    <w:rPr>
      <w:rFonts w:ascii="Cambria" w:hAnsi="Cambria" w:cs="Cambria"/>
    </w:rPr>
  </w:style>
  <w:style w:type="paragraph" w:styleId="PreformattatoHTML">
    <w:name w:val="HTML Preformatted"/>
    <w:basedOn w:val="Normale"/>
    <w:link w:val="PreformattatoHTMLCarattere"/>
    <w:uiPriority w:val="99"/>
    <w:unhideWhenUsed/>
    <w:qFormat/>
    <w:rsid w:val="00716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rPr>
  </w:style>
  <w:style w:type="character" w:customStyle="1" w:styleId="PreformattatoHTMLCarattere1">
    <w:name w:val="Preformattato HTML Carattere1"/>
    <w:basedOn w:val="Carpredefinitoparagrafo"/>
    <w:uiPriority w:val="99"/>
    <w:semiHidden/>
    <w:rPr>
      <w:rFonts w:ascii="Courier New" w:hAnsi="Courier New" w:cs="Courier New"/>
      <w:sz w:val="20"/>
      <w:szCs w:val="20"/>
    </w:rPr>
  </w:style>
  <w:style w:type="character" w:customStyle="1" w:styleId="PreformattatoHTMLCarattere12">
    <w:name w:val="Preformattato HTML Carattere12"/>
    <w:basedOn w:val="Carpredefinitoparagrafo"/>
    <w:uiPriority w:val="99"/>
    <w:semiHidden/>
    <w:rPr>
      <w:rFonts w:ascii="Courier New" w:hAnsi="Courier New" w:cs="Courier New"/>
      <w:sz w:val="20"/>
      <w:szCs w:val="20"/>
    </w:rPr>
  </w:style>
  <w:style w:type="character" w:customStyle="1" w:styleId="PreformattatoHTMLCarattere11">
    <w:name w:val="Preformattato HTML Carattere11"/>
    <w:basedOn w:val="Carpredefinitoparagrafo"/>
    <w:uiPriority w:val="99"/>
    <w:semiHidden/>
    <w:rsid w:val="007165DA"/>
    <w:rPr>
      <w:rFonts w:ascii="Courier New" w:hAnsi="Courier New" w:cs="Courier New"/>
      <w:sz w:val="20"/>
      <w:szCs w:val="20"/>
    </w:rPr>
  </w:style>
  <w:style w:type="table" w:customStyle="1" w:styleId="TableNormal">
    <w:name w:val="Table Normal"/>
    <w:uiPriority w:val="2"/>
    <w:semiHidden/>
    <w:unhideWhenUsed/>
    <w:qFormat/>
    <w:rsid w:val="007165DA"/>
    <w:pPr>
      <w:spacing w:after="0" w:line="240" w:lineRule="auto"/>
    </w:pPr>
    <w:rPr>
      <w:sz w:val="20"/>
      <w:lang w:val="en-US" w:eastAsia="en-US"/>
    </w:rPr>
    <w:tblPr>
      <w:tblInd w:w="0" w:type="dxa"/>
      <w:tblCellMar>
        <w:top w:w="0" w:type="dxa"/>
        <w:left w:w="0" w:type="dxa"/>
        <w:bottom w:w="0" w:type="dxa"/>
        <w:right w:w="0" w:type="dxa"/>
      </w:tblCellMar>
    </w:tblPr>
  </w:style>
  <w:style w:type="character" w:customStyle="1" w:styleId="Collegamentoipertestuale1">
    <w:name w:val="Collegamento ipertestuale1"/>
    <w:uiPriority w:val="99"/>
    <w:unhideWhenUsed/>
    <w:rsid w:val="007165DA"/>
    <w:rPr>
      <w:color w:val="0000FF"/>
      <w:u w:val="single"/>
    </w:rPr>
  </w:style>
  <w:style w:type="character" w:styleId="Collegamentoipertestuale">
    <w:name w:val="Hyperlink"/>
    <w:basedOn w:val="Carpredefinitoparagrafo"/>
    <w:uiPriority w:val="99"/>
    <w:unhideWhenUsed/>
    <w:rsid w:val="007165DA"/>
    <w:rPr>
      <w:rFonts w:cs="Times New Roman"/>
      <w:color w:val="0563C1"/>
      <w:u w:val="single"/>
    </w:rPr>
  </w:style>
  <w:style w:type="character" w:customStyle="1" w:styleId="Menzionenonrisolta1">
    <w:name w:val="Menzione non risolta1"/>
    <w:uiPriority w:val="99"/>
    <w:semiHidden/>
    <w:unhideWhenUsed/>
    <w:rsid w:val="007165DA"/>
    <w:rPr>
      <w:color w:val="605E5C"/>
      <w:shd w:val="clear" w:color="auto" w:fill="E1DFDD"/>
    </w:rPr>
  </w:style>
  <w:style w:type="paragraph" w:styleId="Testofumetto">
    <w:name w:val="Balloon Text"/>
    <w:basedOn w:val="Normale"/>
    <w:link w:val="TestofumettoCarattere"/>
    <w:uiPriority w:val="99"/>
    <w:semiHidden/>
    <w:unhideWhenUsed/>
    <w:rsid w:val="00D41FA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41FA0"/>
    <w:rPr>
      <w:rFonts w:ascii="Segoe UI" w:hAnsi="Segoe UI" w:cs="Segoe UI"/>
      <w:sz w:val="18"/>
      <w:szCs w:val="18"/>
    </w:rPr>
  </w:style>
  <w:style w:type="character" w:styleId="Menzionenonrisolta">
    <w:name w:val="Unresolved Mention"/>
    <w:basedOn w:val="Carpredefinitoparagrafo"/>
    <w:uiPriority w:val="99"/>
    <w:semiHidden/>
    <w:unhideWhenUsed/>
    <w:rsid w:val="00D51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arifpug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1365</Words>
  <Characters>7783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Tarantini</dc:creator>
  <cp:keywords/>
  <dc:description/>
  <cp:lastModifiedBy>Francesco Vurchio</cp:lastModifiedBy>
  <cp:revision>5</cp:revision>
  <cp:lastPrinted>2020-10-01T08:47:00Z</cp:lastPrinted>
  <dcterms:created xsi:type="dcterms:W3CDTF">2022-12-07T11:33:00Z</dcterms:created>
  <dcterms:modified xsi:type="dcterms:W3CDTF">2022-12-07T15:01:00Z</dcterms:modified>
</cp:coreProperties>
</file>