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A5" w:rsidRDefault="00C92506">
      <w:pPr>
        <w:spacing w:before="120" w:after="120"/>
        <w:ind w:right="-2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ALLEGATO E</w:t>
      </w:r>
      <w:r w:rsidR="00C2167B">
        <w:rPr>
          <w:rFonts w:ascii="Times New Roman" w:eastAsia="Times New Roman" w:hAnsi="Times New Roman" w:cs="Times New Roman"/>
          <w:b/>
          <w:sz w:val="22"/>
          <w:szCs w:val="22"/>
        </w:rPr>
        <w:t xml:space="preserve"> (solo per le Reti </w:t>
      </w:r>
      <w:r w:rsidR="008A293B"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 w:rsidR="00C2167B">
        <w:rPr>
          <w:rFonts w:ascii="Times New Roman" w:eastAsia="Times New Roman" w:hAnsi="Times New Roman" w:cs="Times New Roman"/>
          <w:b/>
          <w:sz w:val="22"/>
          <w:szCs w:val="22"/>
        </w:rPr>
        <w:t>nnovative Regionali)</w:t>
      </w:r>
    </w:p>
    <w:p w:rsidR="00431FA5" w:rsidRDefault="00C2167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RELAZIONE E COMMENTI SULLA PERFORMANCE DELLA RIR</w:t>
      </w:r>
    </w:p>
    <w:p w:rsidR="00431FA5" w:rsidRDefault="00C2167B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4A86E8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4A86E8"/>
          <w:sz w:val="22"/>
          <w:szCs w:val="22"/>
        </w:rPr>
        <w:t xml:space="preserve"> _______________________________________________________________________________________</w:t>
      </w:r>
    </w:p>
    <w:p w:rsidR="00431FA5" w:rsidRDefault="00C2167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Obiettivo del documento</w:t>
      </w:r>
    </w:p>
    <w:p w:rsidR="00431FA5" w:rsidRDefault="00C2167B">
      <w:pPr>
        <w:spacing w:before="240"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questo documento viene riportata una relazione sulla performance della RIR anche in relazione al sistema di monitoraggio proposto dalla Regione del Veneto.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 pagine)</w:t>
      </w: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26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431FA5" w:rsidRDefault="00C2167B">
      <w:pPr>
        <w:spacing w:before="240" w:after="240"/>
        <w:jc w:val="both"/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Valutazione dei risultati raggiunti in relazione al sistema di monitoraggio implementato dalla Regione del Veneto</w:t>
      </w:r>
    </w:p>
    <w:p w:rsidR="00431FA5" w:rsidRDefault="00C2167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 richiede di valutare i risultati ottenuti dalla RIR in relazione al sistema di monitoraggio </w:t>
      </w:r>
      <w:r w:rsidR="00E344AB">
        <w:rPr>
          <w:rFonts w:ascii="Times New Roman" w:eastAsia="Times New Roman" w:hAnsi="Times New Roman" w:cs="Times New Roman"/>
          <w:sz w:val="22"/>
          <w:szCs w:val="22"/>
        </w:rPr>
        <w:t>utilizzato in maniera sperimentale sui dati relativi al periodo 2019 - 2022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dalla Regione del Veneto. </w:t>
      </w:r>
    </w:p>
    <w:p w:rsidR="00431FA5" w:rsidRDefault="00431FA5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31FA5" w:rsidRDefault="00C2167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Si chiede di commentare i risultati di Output emersi dal primo monitoraggio </w:t>
      </w:r>
      <w:r w:rsidR="008A293B">
        <w:rPr>
          <w:rFonts w:ascii="Times New Roman" w:eastAsia="Times New Roman" w:hAnsi="Times New Roman" w:cs="Times New Roman"/>
          <w:i/>
          <w:sz w:val="22"/>
          <w:szCs w:val="22"/>
        </w:rPr>
        <w:t>effettuato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dalla Regione del Veneto 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max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2000 caratteri).</w:t>
      </w:r>
    </w:p>
    <w:tbl>
      <w:tblPr>
        <w:tblStyle w:val="afff0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431FA5">
        <w:trPr>
          <w:trHeight w:val="16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FA5" w:rsidRDefault="00431FA5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31FA5" w:rsidRDefault="00C2167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Si chiede di commentare i risultati di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Outcome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emersi dal primo monitoraggio </w:t>
      </w:r>
      <w:r w:rsidR="008A293B">
        <w:rPr>
          <w:rFonts w:ascii="Times New Roman" w:eastAsia="Times New Roman" w:hAnsi="Times New Roman" w:cs="Times New Roman"/>
          <w:i/>
          <w:sz w:val="22"/>
          <w:szCs w:val="22"/>
        </w:rPr>
        <w:t>effettuato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dalla Regione del Veneto 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max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2000 caratteri).</w:t>
      </w:r>
    </w:p>
    <w:tbl>
      <w:tblPr>
        <w:tblStyle w:val="afff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431FA5">
        <w:trPr>
          <w:trHeight w:val="16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FA5" w:rsidRDefault="00C2167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Si chiede di commentare i risultati di Impact emersi dal primo monitoraggio </w:t>
      </w:r>
      <w:r w:rsidR="008A293B">
        <w:rPr>
          <w:rFonts w:ascii="Times New Roman" w:eastAsia="Times New Roman" w:hAnsi="Times New Roman" w:cs="Times New Roman"/>
          <w:i/>
          <w:sz w:val="22"/>
          <w:szCs w:val="22"/>
        </w:rPr>
        <w:t xml:space="preserve">effettuato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dalla Regione del Veneto 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max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2000 caratteri).</w:t>
      </w:r>
    </w:p>
    <w:tbl>
      <w:tblPr>
        <w:tblStyle w:val="afff2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431FA5">
        <w:trPr>
          <w:trHeight w:val="16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FA5" w:rsidRDefault="00431FA5">
      <w:pPr>
        <w:spacing w:before="240" w:after="240"/>
        <w:jc w:val="both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</w:p>
    <w:p w:rsidR="00431FA5" w:rsidRDefault="00C2167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Si richiede una descrizione sintetica dei risultati raggiunti dal momento del riconoscimento della RIR in un’ottica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autovalutativa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anche in virtù dei risultati conseguiti dai progetti finanziati. 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max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2000 caratteri).</w:t>
      </w:r>
    </w:p>
    <w:tbl>
      <w:tblPr>
        <w:tblStyle w:val="afff3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431FA5">
        <w:trPr>
          <w:trHeight w:val="16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FA5" w:rsidRDefault="00C2167B">
      <w:pPr>
        <w:spacing w:before="240" w:after="240"/>
        <w:jc w:val="both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br/>
      </w:r>
    </w:p>
    <w:p w:rsidR="00431FA5" w:rsidRDefault="00431FA5">
      <w:pPr>
        <w:spacing w:before="240" w:after="240"/>
        <w:jc w:val="both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</w:p>
    <w:p w:rsidR="00431FA5" w:rsidRDefault="00431FA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26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431FA5">
      <w:headerReference w:type="default" r:id="rId8"/>
      <w:footerReference w:type="default" r:id="rId9"/>
      <w:head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0C" w:rsidRDefault="00767A0C">
      <w:r>
        <w:separator/>
      </w:r>
    </w:p>
  </w:endnote>
  <w:endnote w:type="continuationSeparator" w:id="0">
    <w:p w:rsidR="00767A0C" w:rsidRDefault="007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0C" w:rsidRDefault="00767A0C">
      <w:r>
        <w:separator/>
      </w:r>
    </w:p>
  </w:footnote>
  <w:footnote w:type="continuationSeparator" w:id="0">
    <w:p w:rsidR="00767A0C" w:rsidRDefault="0076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ff5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E344AB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E344AB" w:rsidRDefault="00C92506" w:rsidP="00152B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E</w:t>
          </w:r>
          <w:proofErr w:type="gramEnd"/>
          <w:r w:rsidR="00E344A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        </w:t>
          </w:r>
          <w:r w:rsidR="00152BD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69</w:t>
          </w:r>
          <w:r w:rsidR="00E344A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del</w:t>
          </w:r>
          <w:r w:rsidR="00152BD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23-08-2023</w:t>
          </w:r>
          <w:r w:rsidR="00E344A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52BD4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52BD4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fff4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9638"/>
    </w:tblGrid>
    <w:tr w:rsidR="00E344AB">
      <w:trPr>
        <w:trHeight w:val="1283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</w:tcPr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2294890" cy="285115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890" cy="285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Giunta Regionale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E344AB" w:rsidRDefault="00C925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Allegato </w:t>
          </w:r>
          <w:proofErr w:type="gramStart"/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E</w:t>
          </w:r>
          <w:proofErr w:type="gramEnd"/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al Decreto n.   </w:t>
          </w:r>
          <w:r w:rsidR="00152BD4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69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      del       </w:t>
          </w:r>
          <w:r w:rsidR="00152BD4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23-08-2023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                  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52BD4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/2</w:t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</w:tbl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FE1"/>
    <w:multiLevelType w:val="multilevel"/>
    <w:tmpl w:val="A4306B3E"/>
    <w:lvl w:ilvl="0">
      <w:start w:val="1"/>
      <w:numFmt w:val="upperLetter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9423B1"/>
    <w:multiLevelType w:val="multilevel"/>
    <w:tmpl w:val="E42E6350"/>
    <w:lvl w:ilvl="0">
      <w:start w:val="1"/>
      <w:numFmt w:val="upperLetter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425759"/>
    <w:multiLevelType w:val="multilevel"/>
    <w:tmpl w:val="8C4E0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3B019A"/>
    <w:multiLevelType w:val="multilevel"/>
    <w:tmpl w:val="2FD2EA78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40050CB"/>
    <w:multiLevelType w:val="multilevel"/>
    <w:tmpl w:val="88BC23C6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2715C3"/>
    <w:multiLevelType w:val="multilevel"/>
    <w:tmpl w:val="1C8A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002A1"/>
    <w:multiLevelType w:val="multilevel"/>
    <w:tmpl w:val="F76CAA04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F5324B"/>
    <w:multiLevelType w:val="multilevel"/>
    <w:tmpl w:val="28AA4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D34FD5"/>
    <w:multiLevelType w:val="multilevel"/>
    <w:tmpl w:val="A43AB38E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137F16"/>
    <w:multiLevelType w:val="multilevel"/>
    <w:tmpl w:val="7F2E9C3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73E555A"/>
    <w:multiLevelType w:val="multilevel"/>
    <w:tmpl w:val="60622E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731676"/>
    <w:multiLevelType w:val="multilevel"/>
    <w:tmpl w:val="C01ECC12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04E4B74"/>
    <w:multiLevelType w:val="multilevel"/>
    <w:tmpl w:val="E3FE435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336749"/>
    <w:multiLevelType w:val="multilevel"/>
    <w:tmpl w:val="2CAAE540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82777A7"/>
    <w:multiLevelType w:val="multilevel"/>
    <w:tmpl w:val="28A233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DA195B"/>
    <w:multiLevelType w:val="multilevel"/>
    <w:tmpl w:val="E540583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E877F0C"/>
    <w:multiLevelType w:val="multilevel"/>
    <w:tmpl w:val="980C762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EE033B"/>
    <w:multiLevelType w:val="multilevel"/>
    <w:tmpl w:val="2940E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A5"/>
    <w:rsid w:val="00152BD4"/>
    <w:rsid w:val="00266BD9"/>
    <w:rsid w:val="00431FA5"/>
    <w:rsid w:val="006B11C0"/>
    <w:rsid w:val="00767A0C"/>
    <w:rsid w:val="00833BCE"/>
    <w:rsid w:val="008A293B"/>
    <w:rsid w:val="00901489"/>
    <w:rsid w:val="00C2167B"/>
    <w:rsid w:val="00C92506"/>
    <w:rsid w:val="00CA1C27"/>
    <w:rsid w:val="00E3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BDBE"/>
  <w15:docId w15:val="{EDE5A1B8-977D-4067-B506-68B2819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5F29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rsid w:val="00FE67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0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08153C"/>
    <w:pPr>
      <w:ind w:left="708"/>
    </w:pPr>
  </w:style>
  <w:style w:type="character" w:customStyle="1" w:styleId="TitoloCarattere">
    <w:name w:val="Titolo Carattere"/>
    <w:link w:val="Titolo"/>
    <w:rsid w:val="005F296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iferimentodelicato">
    <w:name w:val="Subtle Reference"/>
    <w:uiPriority w:val="31"/>
    <w:qFormat/>
    <w:rsid w:val="005F296B"/>
    <w:rPr>
      <w:smallCaps/>
      <w:color w:val="C0504D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296B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F296B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5F296B"/>
    <w:rPr>
      <w:vertAlign w:val="superscript"/>
    </w:rPr>
  </w:style>
  <w:style w:type="character" w:styleId="Enfasicorsivo">
    <w:name w:val="Emphasis"/>
    <w:uiPriority w:val="99"/>
    <w:qFormat/>
    <w:rsid w:val="005F296B"/>
    <w:rPr>
      <w:rFonts w:ascii="Times New Roman" w:hAnsi="Times New Roman" w:cs="Times New Roman" w:hint="default"/>
      <w:i/>
      <w:iCs w:val="0"/>
    </w:rPr>
  </w:style>
  <w:style w:type="paragraph" w:customStyle="1" w:styleId="Contenutotabella">
    <w:name w:val="Contenuto tabella"/>
    <w:basedOn w:val="Normale"/>
    <w:uiPriority w:val="99"/>
    <w:qFormat/>
    <w:rsid w:val="005F296B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96B"/>
    <w:pPr>
      <w:suppressAutoHyphens/>
      <w:ind w:left="708"/>
    </w:pPr>
    <w:rPr>
      <w:rFonts w:ascii="Times New Roman" w:hAnsi="Times New Roman" w:cs="Times New Roman"/>
      <w:lang w:eastAsia="zh-CN"/>
    </w:rPr>
  </w:style>
  <w:style w:type="paragraph" w:customStyle="1" w:styleId="Corpotesto1">
    <w:name w:val="Corpo testo1"/>
    <w:uiPriority w:val="99"/>
    <w:rsid w:val="005F296B"/>
    <w:pPr>
      <w:widowControl w:val="0"/>
      <w:snapToGrid w:val="0"/>
    </w:pPr>
    <w:rPr>
      <w:color w:val="000000"/>
      <w:sz w:val="28"/>
    </w:rPr>
  </w:style>
  <w:style w:type="table" w:styleId="Grigliatabella">
    <w:name w:val="Table Grid"/>
    <w:basedOn w:val="Tabellanormale"/>
    <w:uiPriority w:val="59"/>
    <w:rsid w:val="00F73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006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E265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NPwzdgxqjDkfqEBfvq+b9z1tLA==">CgMxLjAyCWguMWZvYjl0ZTIJaC4zMGowemxsMghoLmdqZGd4czgAciExVGZfWG5pWFBtaHhTcU8ta25qZ2NnVmxTSUw3TS04RzU=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FIORENZO CAZZATO</cp:lastModifiedBy>
  <cp:revision>4</cp:revision>
  <dcterms:created xsi:type="dcterms:W3CDTF">2023-08-23T13:46:00Z</dcterms:created>
  <dcterms:modified xsi:type="dcterms:W3CDTF">2023-08-28T09:00:00Z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